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596" w:rsidRDefault="002A6164" w:rsidP="00C04F19">
      <w:pPr>
        <w:spacing w:line="276" w:lineRule="auto"/>
        <w:ind w:left="718" w:right="-2" w:hangingChars="360" w:hanging="720"/>
        <w:jc w:val="both"/>
        <w:rPr>
          <w:rFonts w:ascii="Calibri" w:eastAsia="Calibri" w:hAnsi="Calibri" w:cs="Calibri"/>
          <w:sz w:val="20"/>
          <w:szCs w:val="20"/>
        </w:rPr>
      </w:pPr>
      <w:r>
        <w:rPr>
          <w:rFonts w:ascii="Calibri" w:eastAsia="Calibri" w:hAnsi="Calibri" w:cs="Calibri"/>
          <w:b/>
          <w:sz w:val="20"/>
          <w:szCs w:val="20"/>
        </w:rPr>
        <w:t>USO INTERNO</w:t>
      </w:r>
    </w:p>
    <w:tbl>
      <w:tblPr>
        <w:tblStyle w:val="af5"/>
        <w:tblW w:w="92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5866"/>
      </w:tblGrid>
      <w:tr w:rsidR="00F25596">
        <w:tc>
          <w:tcPr>
            <w:tcW w:w="3348" w:type="dxa"/>
            <w:shd w:val="clear" w:color="auto" w:fill="DEEAF6"/>
          </w:tcPr>
          <w:p w:rsidR="00F25596" w:rsidRDefault="002A6164">
            <w:pPr>
              <w:spacing w:line="276" w:lineRule="auto"/>
              <w:ind w:left="0" w:right="-2" w:hanging="2"/>
              <w:jc w:val="both"/>
              <w:rPr>
                <w:rFonts w:ascii="Calibri" w:eastAsia="Calibri" w:hAnsi="Calibri" w:cs="Calibri"/>
                <w:sz w:val="20"/>
                <w:szCs w:val="20"/>
              </w:rPr>
            </w:pPr>
            <w:r>
              <w:rPr>
                <w:rFonts w:ascii="Calibri" w:eastAsia="Calibri" w:hAnsi="Calibri" w:cs="Calibri"/>
                <w:b/>
                <w:sz w:val="20"/>
                <w:szCs w:val="20"/>
              </w:rPr>
              <w:t>Número asignado</w:t>
            </w:r>
          </w:p>
        </w:tc>
        <w:tc>
          <w:tcPr>
            <w:tcW w:w="5866" w:type="dxa"/>
          </w:tcPr>
          <w:p w:rsidR="00F25596" w:rsidRDefault="002A6164">
            <w:pPr>
              <w:spacing w:line="276" w:lineRule="auto"/>
              <w:ind w:left="0" w:right="-2" w:hanging="2"/>
              <w:jc w:val="both"/>
              <w:rPr>
                <w:rFonts w:ascii="Calibri" w:eastAsia="Calibri" w:hAnsi="Calibri" w:cs="Calibri"/>
                <w:sz w:val="20"/>
                <w:szCs w:val="20"/>
              </w:rPr>
            </w:pPr>
            <w:bookmarkStart w:id="0" w:name="bookmark=id.gjdgxs" w:colFirst="0" w:colLast="0"/>
            <w:bookmarkEnd w:id="0"/>
            <w:r>
              <w:rPr>
                <w:rFonts w:ascii="Calibri" w:eastAsia="Calibri" w:hAnsi="Calibri" w:cs="Calibri"/>
                <w:b/>
                <w:sz w:val="20"/>
                <w:szCs w:val="20"/>
              </w:rPr>
              <w:t>     </w:t>
            </w:r>
          </w:p>
        </w:tc>
      </w:tr>
      <w:tr w:rsidR="00F25596">
        <w:tc>
          <w:tcPr>
            <w:tcW w:w="3348" w:type="dxa"/>
            <w:shd w:val="clear" w:color="auto" w:fill="DEEAF6"/>
          </w:tcPr>
          <w:p w:rsidR="00F25596" w:rsidRDefault="002A6164">
            <w:pPr>
              <w:spacing w:line="276" w:lineRule="auto"/>
              <w:ind w:left="0" w:right="-2" w:hanging="2"/>
              <w:jc w:val="both"/>
              <w:rPr>
                <w:rFonts w:ascii="Calibri" w:eastAsia="Calibri" w:hAnsi="Calibri" w:cs="Calibri"/>
                <w:sz w:val="20"/>
                <w:szCs w:val="20"/>
              </w:rPr>
            </w:pPr>
            <w:r>
              <w:rPr>
                <w:rFonts w:ascii="Calibri" w:eastAsia="Calibri" w:hAnsi="Calibri" w:cs="Calibri"/>
                <w:b/>
                <w:sz w:val="20"/>
                <w:szCs w:val="20"/>
              </w:rPr>
              <w:t>Fecha de presentación</w:t>
            </w:r>
          </w:p>
        </w:tc>
        <w:tc>
          <w:tcPr>
            <w:tcW w:w="5866" w:type="dxa"/>
          </w:tcPr>
          <w:p w:rsidR="00F25596" w:rsidRDefault="002A6164">
            <w:pPr>
              <w:spacing w:line="276" w:lineRule="auto"/>
              <w:ind w:left="0" w:right="-2" w:hanging="2"/>
              <w:jc w:val="both"/>
              <w:rPr>
                <w:rFonts w:ascii="Calibri" w:eastAsia="Calibri" w:hAnsi="Calibri" w:cs="Calibri"/>
                <w:sz w:val="20"/>
                <w:szCs w:val="20"/>
              </w:rPr>
            </w:pPr>
            <w:bookmarkStart w:id="1" w:name="bookmark=id.30j0zll" w:colFirst="0" w:colLast="0"/>
            <w:bookmarkEnd w:id="1"/>
            <w:r>
              <w:rPr>
                <w:rFonts w:ascii="Calibri" w:eastAsia="Calibri" w:hAnsi="Calibri" w:cs="Calibri"/>
                <w:b/>
                <w:sz w:val="20"/>
                <w:szCs w:val="20"/>
              </w:rPr>
              <w:t>     </w:t>
            </w:r>
          </w:p>
        </w:tc>
      </w:tr>
      <w:tr w:rsidR="00F25596">
        <w:tc>
          <w:tcPr>
            <w:tcW w:w="3348" w:type="dxa"/>
            <w:shd w:val="clear" w:color="auto" w:fill="DEEAF6"/>
          </w:tcPr>
          <w:p w:rsidR="00F25596" w:rsidRDefault="002A6164">
            <w:pPr>
              <w:spacing w:line="276" w:lineRule="auto"/>
              <w:ind w:left="0" w:right="-2" w:hanging="2"/>
              <w:jc w:val="both"/>
              <w:rPr>
                <w:rFonts w:ascii="Calibri" w:eastAsia="Calibri" w:hAnsi="Calibri" w:cs="Calibri"/>
                <w:sz w:val="20"/>
                <w:szCs w:val="20"/>
              </w:rPr>
            </w:pPr>
            <w:r>
              <w:rPr>
                <w:rFonts w:ascii="Calibri" w:eastAsia="Calibri" w:hAnsi="Calibri" w:cs="Calibri"/>
                <w:b/>
                <w:sz w:val="20"/>
                <w:szCs w:val="20"/>
              </w:rPr>
              <w:t>Versión presentada</w:t>
            </w:r>
          </w:p>
        </w:tc>
        <w:tc>
          <w:tcPr>
            <w:tcW w:w="5866" w:type="dxa"/>
          </w:tcPr>
          <w:p w:rsidR="00F25596" w:rsidRDefault="002A6164">
            <w:pPr>
              <w:spacing w:line="276" w:lineRule="auto"/>
              <w:ind w:left="0" w:right="-2" w:hanging="2"/>
              <w:jc w:val="both"/>
              <w:rPr>
                <w:rFonts w:ascii="Calibri" w:eastAsia="Calibri" w:hAnsi="Calibri" w:cs="Calibri"/>
                <w:sz w:val="20"/>
                <w:szCs w:val="20"/>
              </w:rPr>
            </w:pPr>
            <w:bookmarkStart w:id="2" w:name="bookmark=id.1fob9te" w:colFirst="0" w:colLast="0"/>
            <w:bookmarkEnd w:id="2"/>
            <w:r>
              <w:rPr>
                <w:rFonts w:ascii="Calibri" w:eastAsia="Calibri" w:hAnsi="Calibri" w:cs="Calibri"/>
                <w:b/>
                <w:sz w:val="20"/>
                <w:szCs w:val="20"/>
              </w:rPr>
              <w:t>     </w:t>
            </w:r>
          </w:p>
        </w:tc>
      </w:tr>
    </w:tbl>
    <w:p w:rsidR="00F25596" w:rsidRDefault="00F25596">
      <w:pPr>
        <w:spacing w:line="276" w:lineRule="auto"/>
        <w:ind w:left="0" w:hanging="2"/>
        <w:jc w:val="both"/>
        <w:rPr>
          <w:rFonts w:ascii="Calibri" w:eastAsia="Calibri" w:hAnsi="Calibri" w:cs="Calibri"/>
          <w:sz w:val="20"/>
          <w:szCs w:val="20"/>
        </w:rPr>
      </w:pPr>
    </w:p>
    <w:p w:rsidR="00F25596" w:rsidRDefault="002A6164">
      <w:pPr>
        <w:numPr>
          <w:ilvl w:val="0"/>
          <w:numId w:val="7"/>
        </w:numPr>
        <w:spacing w:line="276" w:lineRule="auto"/>
        <w:ind w:left="0" w:hanging="2"/>
        <w:jc w:val="both"/>
        <w:rPr>
          <w:rFonts w:ascii="Calibri" w:eastAsia="Calibri" w:hAnsi="Calibri" w:cs="Calibri"/>
          <w:b/>
          <w:sz w:val="20"/>
          <w:szCs w:val="20"/>
        </w:rPr>
      </w:pPr>
      <w:r>
        <w:rPr>
          <w:rFonts w:ascii="Calibri" w:eastAsia="Calibri" w:hAnsi="Calibri" w:cs="Calibri"/>
          <w:b/>
          <w:sz w:val="20"/>
          <w:szCs w:val="20"/>
        </w:rPr>
        <w:t>ANTECEDENTES RELEVANTES PARA LA PRESENTACIÓN DEL PROTOCOLO</w:t>
      </w:r>
    </w:p>
    <w:p w:rsidR="00F25596" w:rsidRDefault="00F25596">
      <w:pPr>
        <w:ind w:left="0" w:hanging="2"/>
        <w:jc w:val="both"/>
        <w:rPr>
          <w:rFonts w:ascii="Calibri" w:eastAsia="Calibri" w:hAnsi="Calibri" w:cs="Calibri"/>
          <w:b/>
          <w:sz w:val="20"/>
          <w:szCs w:val="20"/>
        </w:rPr>
      </w:pPr>
    </w:p>
    <w:p w:rsidR="00F25596" w:rsidRDefault="002A6164">
      <w:pPr>
        <w:spacing w:line="276" w:lineRule="auto"/>
        <w:ind w:left="0" w:hanging="2"/>
        <w:jc w:val="both"/>
        <w:rPr>
          <w:rFonts w:ascii="Calibri" w:eastAsia="Calibri" w:hAnsi="Calibri" w:cs="Calibri"/>
          <w:sz w:val="20"/>
          <w:szCs w:val="20"/>
        </w:rPr>
      </w:pPr>
      <w:r>
        <w:rPr>
          <w:rFonts w:ascii="Calibri" w:eastAsia="Calibri" w:hAnsi="Calibri" w:cs="Calibri"/>
          <w:b/>
          <w:sz w:val="20"/>
          <w:szCs w:val="20"/>
        </w:rPr>
        <w:t>Centros, universidades e investigadores asociados al proyecto:</w:t>
      </w:r>
    </w:p>
    <w:p w:rsidR="00F25596" w:rsidRDefault="002A6164">
      <w:pPr>
        <w:spacing w:line="276" w:lineRule="auto"/>
        <w:ind w:left="0" w:hanging="2"/>
        <w:jc w:val="both"/>
        <w:rPr>
          <w:rFonts w:ascii="Calibri" w:eastAsia="Calibri" w:hAnsi="Calibri" w:cs="Calibri"/>
          <w:sz w:val="20"/>
          <w:szCs w:val="20"/>
        </w:rPr>
      </w:pPr>
      <w:r>
        <w:rPr>
          <w:rFonts w:ascii="Calibri" w:eastAsia="Calibri" w:hAnsi="Calibri" w:cs="Calibri"/>
          <w:sz w:val="20"/>
          <w:szCs w:val="20"/>
        </w:rPr>
        <w:t xml:space="preserve">El </w:t>
      </w:r>
      <w:r>
        <w:rPr>
          <w:rFonts w:ascii="Calibri" w:eastAsia="Calibri" w:hAnsi="Calibri" w:cs="Calibri"/>
          <w:b/>
          <w:i/>
          <w:sz w:val="20"/>
          <w:szCs w:val="20"/>
        </w:rPr>
        <w:t xml:space="preserve">International </w:t>
      </w:r>
      <w:proofErr w:type="spellStart"/>
      <w:r>
        <w:rPr>
          <w:rFonts w:ascii="Calibri" w:eastAsia="Calibri" w:hAnsi="Calibri" w:cs="Calibri"/>
          <w:b/>
          <w:i/>
          <w:sz w:val="20"/>
          <w:szCs w:val="20"/>
        </w:rPr>
        <w:t>Investigation</w:t>
      </w:r>
      <w:proofErr w:type="spellEnd"/>
      <w:r>
        <w:rPr>
          <w:rFonts w:ascii="Calibri" w:eastAsia="Calibri" w:hAnsi="Calibri" w:cs="Calibri"/>
          <w:b/>
          <w:i/>
          <w:sz w:val="20"/>
          <w:szCs w:val="20"/>
        </w:rPr>
        <w:t xml:space="preserve"> of Parental Burnout (IIPB): New wave 2020 </w:t>
      </w:r>
      <w:r>
        <w:rPr>
          <w:rFonts w:ascii="Calibri" w:eastAsia="Calibri" w:hAnsi="Calibri" w:cs="Calibri"/>
          <w:sz w:val="20"/>
          <w:szCs w:val="20"/>
        </w:rPr>
        <w:t xml:space="preserve">es la segunda ola de un estudio organizado por la Universidad de </w:t>
      </w:r>
      <w:proofErr w:type="spellStart"/>
      <w:r>
        <w:rPr>
          <w:rFonts w:ascii="Calibri" w:eastAsia="Calibri" w:hAnsi="Calibri" w:cs="Calibri"/>
          <w:sz w:val="20"/>
          <w:szCs w:val="20"/>
        </w:rPr>
        <w:t>Tilburg</w:t>
      </w:r>
      <w:proofErr w:type="spellEnd"/>
      <w:r>
        <w:rPr>
          <w:rFonts w:ascii="Calibri" w:eastAsia="Calibri" w:hAnsi="Calibri" w:cs="Calibri"/>
          <w:sz w:val="20"/>
          <w:szCs w:val="20"/>
        </w:rPr>
        <w:t xml:space="preserve"> en el 2018, liderado por las investigadoras </w:t>
      </w:r>
      <w:proofErr w:type="spellStart"/>
      <w:r>
        <w:rPr>
          <w:rFonts w:ascii="Calibri" w:eastAsia="Calibri" w:hAnsi="Calibri" w:cs="Calibri"/>
          <w:sz w:val="20"/>
          <w:szCs w:val="20"/>
        </w:rPr>
        <w:t>Hedwig</w:t>
      </w:r>
      <w:proofErr w:type="spellEnd"/>
      <w:r>
        <w:rPr>
          <w:rFonts w:ascii="Calibri" w:eastAsia="Calibri" w:hAnsi="Calibri" w:cs="Calibri"/>
          <w:sz w:val="20"/>
          <w:szCs w:val="20"/>
        </w:rPr>
        <w:t xml:space="preserve"> van </w:t>
      </w:r>
      <w:proofErr w:type="spellStart"/>
      <w:r>
        <w:rPr>
          <w:rFonts w:ascii="Calibri" w:eastAsia="Calibri" w:hAnsi="Calibri" w:cs="Calibri"/>
          <w:sz w:val="20"/>
          <w:szCs w:val="20"/>
        </w:rPr>
        <w:t>Bakel</w:t>
      </w:r>
      <w:proofErr w:type="spellEnd"/>
      <w:r>
        <w:rPr>
          <w:rFonts w:ascii="Calibri" w:eastAsia="Calibri" w:hAnsi="Calibri" w:cs="Calibri"/>
          <w:sz w:val="20"/>
          <w:szCs w:val="20"/>
        </w:rPr>
        <w:t xml:space="preserve">, Ruby Hall, </w:t>
      </w:r>
      <w:proofErr w:type="spellStart"/>
      <w:r>
        <w:rPr>
          <w:rFonts w:ascii="Calibri" w:eastAsia="Calibri" w:hAnsi="Calibri" w:cs="Calibri"/>
          <w:sz w:val="20"/>
          <w:szCs w:val="20"/>
        </w:rPr>
        <w:t>Isabelle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Roskam</w:t>
      </w:r>
      <w:proofErr w:type="spellEnd"/>
      <w:r>
        <w:rPr>
          <w:rFonts w:ascii="Calibri" w:eastAsia="Calibri" w:hAnsi="Calibri" w:cs="Calibri"/>
          <w:sz w:val="20"/>
          <w:szCs w:val="20"/>
        </w:rPr>
        <w:t xml:space="preserve"> y </w:t>
      </w:r>
      <w:proofErr w:type="spellStart"/>
      <w:r>
        <w:rPr>
          <w:rFonts w:ascii="Calibri" w:eastAsia="Calibri" w:hAnsi="Calibri" w:cs="Calibri"/>
          <w:sz w:val="20"/>
          <w:szCs w:val="20"/>
        </w:rPr>
        <w:t>Moïra</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Mikolajczak</w:t>
      </w:r>
      <w:proofErr w:type="spellEnd"/>
      <w:r>
        <w:rPr>
          <w:rFonts w:ascii="Calibri" w:eastAsia="Calibri" w:hAnsi="Calibri" w:cs="Calibri"/>
          <w:sz w:val="20"/>
          <w:szCs w:val="20"/>
        </w:rPr>
        <w:t xml:space="preserve">. La invitación para participar en este estudio fue gestionada por el programa primera infancia de la Escuela de Psicología de la Pontificia Universidad Católica de Chile, representado por la investigadora y académica María Pía </w:t>
      </w:r>
      <w:proofErr w:type="spellStart"/>
      <w:r>
        <w:rPr>
          <w:rFonts w:ascii="Calibri" w:eastAsia="Calibri" w:hAnsi="Calibri" w:cs="Calibri"/>
          <w:sz w:val="20"/>
          <w:szCs w:val="20"/>
        </w:rPr>
        <w:t>Santelices</w:t>
      </w:r>
      <w:proofErr w:type="spellEnd"/>
      <w:r>
        <w:rPr>
          <w:rFonts w:ascii="Calibri" w:eastAsia="Calibri" w:hAnsi="Calibri" w:cs="Calibri"/>
          <w:sz w:val="20"/>
          <w:szCs w:val="20"/>
        </w:rPr>
        <w:t xml:space="preserve">. Así, esta investigación se enlaza con el centro CUIDA, cuyo foco es identificar fuentes de adversidad temprana en la infancia, su impacto, y cómo promover el bienestar en niños, niñas y adolescentes. Gracias a la asociación de CUIDA con la Fundación para la Confianza, este estudio contará con el apoyo de Línea Libre (red de psicólogos preparados para la atención online) para </w:t>
      </w:r>
      <w:proofErr w:type="gramStart"/>
      <w:r>
        <w:rPr>
          <w:rFonts w:ascii="Calibri" w:eastAsia="Calibri" w:hAnsi="Calibri" w:cs="Calibri"/>
          <w:sz w:val="20"/>
          <w:szCs w:val="20"/>
        </w:rPr>
        <w:t>brindar  contención</w:t>
      </w:r>
      <w:proofErr w:type="gramEnd"/>
      <w:r>
        <w:rPr>
          <w:rFonts w:ascii="Calibri" w:eastAsia="Calibri" w:hAnsi="Calibri" w:cs="Calibri"/>
          <w:sz w:val="20"/>
          <w:szCs w:val="20"/>
        </w:rPr>
        <w:t xml:space="preserve"> a los participantes -en Chile- que puedan considerar necesitarla tras responder los cuestionarios. Además, en el proyecto participa la Escuela de Psicología de la Universidad Adolfo Ibáñez, representada por la investigadora y académica María Josefina Escobar.</w:t>
      </w:r>
    </w:p>
    <w:p w:rsidR="00F25596" w:rsidRDefault="00F25596">
      <w:pPr>
        <w:spacing w:line="276" w:lineRule="auto"/>
        <w:ind w:left="0" w:hanging="2"/>
        <w:jc w:val="both"/>
        <w:rPr>
          <w:rFonts w:ascii="Calibri" w:eastAsia="Calibri" w:hAnsi="Calibri" w:cs="Calibri"/>
          <w:sz w:val="20"/>
          <w:szCs w:val="20"/>
        </w:rPr>
      </w:pPr>
    </w:p>
    <w:p w:rsidR="00F25596" w:rsidRDefault="002A6164">
      <w:pPr>
        <w:spacing w:line="276" w:lineRule="auto"/>
        <w:ind w:left="0" w:hanging="2"/>
        <w:jc w:val="both"/>
        <w:rPr>
          <w:rFonts w:ascii="Calibri" w:eastAsia="Calibri" w:hAnsi="Calibri" w:cs="Calibri"/>
          <w:b/>
          <w:sz w:val="20"/>
          <w:szCs w:val="20"/>
        </w:rPr>
      </w:pPr>
      <w:r>
        <w:rPr>
          <w:rFonts w:ascii="Calibri" w:eastAsia="Calibri" w:hAnsi="Calibri" w:cs="Calibri"/>
          <w:b/>
          <w:sz w:val="20"/>
          <w:szCs w:val="20"/>
        </w:rPr>
        <w:t>Otras aprobaciones:</w:t>
      </w:r>
    </w:p>
    <w:p w:rsidR="00F25596" w:rsidRDefault="002A6164">
      <w:pPr>
        <w:ind w:left="0" w:hanging="2"/>
        <w:jc w:val="both"/>
        <w:rPr>
          <w:rFonts w:ascii="Calibri" w:eastAsia="Calibri" w:hAnsi="Calibri" w:cs="Calibri"/>
          <w:b/>
          <w:sz w:val="20"/>
          <w:szCs w:val="20"/>
        </w:rPr>
      </w:pPr>
      <w:r>
        <w:rPr>
          <w:rFonts w:ascii="Calibri" w:eastAsia="Calibri" w:hAnsi="Calibri" w:cs="Calibri"/>
          <w:sz w:val="20"/>
          <w:szCs w:val="20"/>
        </w:rPr>
        <w:t xml:space="preserve">En la Universidad de </w:t>
      </w:r>
      <w:proofErr w:type="spellStart"/>
      <w:r>
        <w:rPr>
          <w:rFonts w:ascii="Calibri" w:eastAsia="Calibri" w:hAnsi="Calibri" w:cs="Calibri"/>
          <w:sz w:val="20"/>
          <w:szCs w:val="20"/>
        </w:rPr>
        <w:t>Tilburg</w:t>
      </w:r>
      <w:proofErr w:type="spellEnd"/>
      <w:r>
        <w:rPr>
          <w:rFonts w:ascii="Calibri" w:eastAsia="Calibri" w:hAnsi="Calibri" w:cs="Calibri"/>
          <w:sz w:val="20"/>
          <w:szCs w:val="20"/>
        </w:rPr>
        <w:t xml:space="preserve"> (Holanda) se obtuvo oficialmente la aprobación del Comité de Revisión Ética, así como también se obtuvo en la Universidad Adolfo Ibáñez, para llevar a cabo este estudio adicional en el IIPB. </w:t>
      </w:r>
      <w:proofErr w:type="gramStart"/>
      <w:r>
        <w:rPr>
          <w:rFonts w:ascii="Calibri" w:eastAsia="Calibri" w:hAnsi="Calibri" w:cs="Calibri"/>
          <w:sz w:val="20"/>
          <w:szCs w:val="20"/>
        </w:rPr>
        <w:t>Adjuntamos  ambas</w:t>
      </w:r>
      <w:proofErr w:type="gramEnd"/>
      <w:r>
        <w:rPr>
          <w:rFonts w:ascii="Calibri" w:eastAsia="Calibri" w:hAnsi="Calibri" w:cs="Calibri"/>
          <w:sz w:val="20"/>
          <w:szCs w:val="20"/>
        </w:rPr>
        <w:t xml:space="preserve"> carta de aprobación ética y una pequeña declaración con sus directrices éticas. </w:t>
      </w:r>
    </w:p>
    <w:p w:rsidR="00F25596" w:rsidRDefault="00F25596">
      <w:pPr>
        <w:spacing w:line="276" w:lineRule="auto"/>
        <w:ind w:left="0" w:hanging="2"/>
        <w:jc w:val="both"/>
        <w:rPr>
          <w:rFonts w:ascii="Calibri" w:eastAsia="Calibri" w:hAnsi="Calibri" w:cs="Calibri"/>
          <w:b/>
          <w:sz w:val="20"/>
          <w:szCs w:val="20"/>
        </w:rPr>
      </w:pPr>
    </w:p>
    <w:p w:rsidR="00F25596" w:rsidRDefault="002A6164">
      <w:pPr>
        <w:numPr>
          <w:ilvl w:val="0"/>
          <w:numId w:val="7"/>
        </w:numPr>
        <w:spacing w:line="276" w:lineRule="auto"/>
        <w:ind w:left="0" w:hanging="2"/>
        <w:jc w:val="both"/>
        <w:rPr>
          <w:rFonts w:ascii="Calibri" w:eastAsia="Calibri" w:hAnsi="Calibri" w:cs="Calibri"/>
          <w:b/>
          <w:sz w:val="20"/>
          <w:szCs w:val="20"/>
        </w:rPr>
      </w:pPr>
      <w:r>
        <w:rPr>
          <w:rFonts w:ascii="Calibri" w:eastAsia="Calibri" w:hAnsi="Calibri" w:cs="Calibri"/>
          <w:b/>
          <w:sz w:val="20"/>
          <w:szCs w:val="20"/>
        </w:rPr>
        <w:t xml:space="preserve">ANTECEDENTES DE LOS INVESTIGADORES </w:t>
      </w:r>
    </w:p>
    <w:p w:rsidR="00F25596" w:rsidRDefault="00F25596">
      <w:pPr>
        <w:spacing w:line="276" w:lineRule="auto"/>
        <w:ind w:left="0" w:hanging="2"/>
        <w:jc w:val="both"/>
        <w:rPr>
          <w:rFonts w:ascii="Calibri" w:eastAsia="Calibri" w:hAnsi="Calibri" w:cs="Calibri"/>
          <w:sz w:val="20"/>
          <w:szCs w:val="20"/>
        </w:rPr>
      </w:pPr>
    </w:p>
    <w:tbl>
      <w:tblPr>
        <w:tblStyle w:val="af6"/>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5812"/>
      </w:tblGrid>
      <w:tr w:rsidR="00F25596">
        <w:tc>
          <w:tcPr>
            <w:tcW w:w="3544" w:type="dxa"/>
            <w:shd w:val="clear" w:color="auto" w:fill="99CCFF"/>
          </w:tcPr>
          <w:p w:rsidR="00F25596" w:rsidRDefault="002A6164">
            <w:pPr>
              <w:spacing w:line="276" w:lineRule="auto"/>
              <w:ind w:left="0" w:hanging="2"/>
              <w:jc w:val="both"/>
              <w:rPr>
                <w:rFonts w:ascii="Calibri" w:eastAsia="Calibri" w:hAnsi="Calibri" w:cs="Calibri"/>
                <w:sz w:val="20"/>
                <w:szCs w:val="20"/>
              </w:rPr>
            </w:pPr>
            <w:r>
              <w:rPr>
                <w:rFonts w:ascii="Calibri" w:eastAsia="Calibri" w:hAnsi="Calibri" w:cs="Calibri"/>
                <w:b/>
                <w:sz w:val="20"/>
                <w:szCs w:val="20"/>
              </w:rPr>
              <w:t xml:space="preserve">Título de la investigación </w:t>
            </w:r>
          </w:p>
        </w:tc>
        <w:tc>
          <w:tcPr>
            <w:tcW w:w="5812" w:type="dxa"/>
          </w:tcPr>
          <w:p w:rsidR="00F25596" w:rsidRDefault="002A6164">
            <w:pPr>
              <w:spacing w:line="276" w:lineRule="auto"/>
              <w:ind w:left="0" w:hanging="2"/>
              <w:jc w:val="both"/>
              <w:rPr>
                <w:rFonts w:ascii="Calibri" w:eastAsia="Calibri" w:hAnsi="Calibri" w:cs="Calibri"/>
                <w:b/>
                <w:sz w:val="20"/>
                <w:szCs w:val="20"/>
              </w:rPr>
            </w:pPr>
            <w:r>
              <w:rPr>
                <w:rFonts w:ascii="Calibri" w:eastAsia="Calibri" w:hAnsi="Calibri" w:cs="Calibri"/>
                <w:b/>
                <w:sz w:val="20"/>
                <w:szCs w:val="20"/>
              </w:rPr>
              <w:t xml:space="preserve">“International </w:t>
            </w:r>
            <w:proofErr w:type="spellStart"/>
            <w:r>
              <w:rPr>
                <w:rFonts w:ascii="Calibri" w:eastAsia="Calibri" w:hAnsi="Calibri" w:cs="Calibri"/>
                <w:b/>
                <w:sz w:val="20"/>
                <w:szCs w:val="20"/>
              </w:rPr>
              <w:t>Investigation</w:t>
            </w:r>
            <w:proofErr w:type="spellEnd"/>
            <w:r>
              <w:rPr>
                <w:rFonts w:ascii="Calibri" w:eastAsia="Calibri" w:hAnsi="Calibri" w:cs="Calibri"/>
                <w:b/>
                <w:sz w:val="20"/>
                <w:szCs w:val="20"/>
              </w:rPr>
              <w:t xml:space="preserve"> of Parental Burnout (IIPB): New wave 2020”</w:t>
            </w:r>
          </w:p>
        </w:tc>
      </w:tr>
    </w:tbl>
    <w:p w:rsidR="00F25596" w:rsidRDefault="00F25596">
      <w:pPr>
        <w:ind w:left="0" w:hanging="2"/>
        <w:rPr>
          <w:rFonts w:ascii="Calibri" w:eastAsia="Calibri" w:hAnsi="Calibri" w:cs="Calibri"/>
          <w:sz w:val="20"/>
          <w:szCs w:val="20"/>
        </w:rPr>
      </w:pPr>
    </w:p>
    <w:tbl>
      <w:tblPr>
        <w:tblStyle w:val="af7"/>
        <w:tblW w:w="92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1351"/>
        <w:gridCol w:w="1276"/>
        <w:gridCol w:w="1417"/>
        <w:gridCol w:w="1276"/>
        <w:gridCol w:w="1134"/>
        <w:gridCol w:w="1559"/>
      </w:tblGrid>
      <w:tr w:rsidR="00F25596">
        <w:tc>
          <w:tcPr>
            <w:tcW w:w="9284" w:type="dxa"/>
            <w:gridSpan w:val="7"/>
            <w:shd w:val="clear" w:color="auto" w:fill="99CCFF"/>
          </w:tcPr>
          <w:p w:rsidR="00F25596" w:rsidRDefault="002A6164">
            <w:pPr>
              <w:tabs>
                <w:tab w:val="center" w:pos="4534"/>
              </w:tabs>
              <w:spacing w:before="120" w:line="240" w:lineRule="auto"/>
              <w:ind w:left="0" w:hanging="2"/>
              <w:rPr>
                <w:rFonts w:ascii="Calibri" w:eastAsia="Calibri" w:hAnsi="Calibri" w:cs="Calibri"/>
                <w:sz w:val="20"/>
                <w:szCs w:val="20"/>
              </w:rPr>
            </w:pPr>
            <w:r>
              <w:rPr>
                <w:rFonts w:ascii="Calibri" w:eastAsia="Calibri" w:hAnsi="Calibri" w:cs="Calibri"/>
                <w:b/>
                <w:sz w:val="20"/>
                <w:szCs w:val="20"/>
              </w:rPr>
              <w:tab/>
              <w:t>Equipo de investigación</w:t>
            </w:r>
          </w:p>
        </w:tc>
      </w:tr>
      <w:tr w:rsidR="00F25596" w:rsidTr="00981A3B">
        <w:tc>
          <w:tcPr>
            <w:tcW w:w="1271" w:type="dxa"/>
          </w:tcPr>
          <w:p w:rsidR="00F25596" w:rsidRDefault="002A6164">
            <w:pPr>
              <w:spacing w:before="120" w:line="240" w:lineRule="auto"/>
              <w:ind w:left="0" w:hanging="2"/>
              <w:rPr>
                <w:rFonts w:ascii="Calibri" w:eastAsia="Calibri" w:hAnsi="Calibri" w:cs="Calibri"/>
                <w:sz w:val="20"/>
                <w:szCs w:val="20"/>
              </w:rPr>
            </w:pPr>
            <w:r>
              <w:rPr>
                <w:rFonts w:ascii="Calibri" w:eastAsia="Calibri" w:hAnsi="Calibri" w:cs="Calibri"/>
                <w:b/>
                <w:sz w:val="20"/>
                <w:szCs w:val="20"/>
              </w:rPr>
              <w:t>Rol</w:t>
            </w:r>
          </w:p>
        </w:tc>
        <w:tc>
          <w:tcPr>
            <w:tcW w:w="1351" w:type="dxa"/>
          </w:tcPr>
          <w:p w:rsidR="00F25596" w:rsidRDefault="002A6164">
            <w:pPr>
              <w:spacing w:before="120" w:line="240" w:lineRule="auto"/>
              <w:ind w:left="0" w:hanging="2"/>
              <w:rPr>
                <w:rFonts w:ascii="Calibri" w:eastAsia="Calibri" w:hAnsi="Calibri" w:cs="Calibri"/>
                <w:sz w:val="20"/>
                <w:szCs w:val="20"/>
              </w:rPr>
            </w:pPr>
            <w:r>
              <w:rPr>
                <w:rFonts w:ascii="Calibri" w:eastAsia="Calibri" w:hAnsi="Calibri" w:cs="Calibri"/>
                <w:b/>
                <w:sz w:val="20"/>
                <w:szCs w:val="20"/>
              </w:rPr>
              <w:t>Nombre</w:t>
            </w:r>
          </w:p>
        </w:tc>
        <w:tc>
          <w:tcPr>
            <w:tcW w:w="1276" w:type="dxa"/>
          </w:tcPr>
          <w:p w:rsidR="00F25596" w:rsidRDefault="002A6164">
            <w:pPr>
              <w:spacing w:before="120" w:line="240" w:lineRule="auto"/>
              <w:ind w:left="0" w:hanging="2"/>
              <w:jc w:val="both"/>
              <w:rPr>
                <w:rFonts w:ascii="Calibri" w:eastAsia="Calibri" w:hAnsi="Calibri" w:cs="Calibri"/>
                <w:sz w:val="20"/>
                <w:szCs w:val="20"/>
              </w:rPr>
            </w:pPr>
            <w:r>
              <w:rPr>
                <w:rFonts w:ascii="Calibri" w:eastAsia="Calibri" w:hAnsi="Calibri" w:cs="Calibri"/>
                <w:b/>
                <w:sz w:val="20"/>
                <w:szCs w:val="20"/>
              </w:rPr>
              <w:t>RUT</w:t>
            </w:r>
          </w:p>
        </w:tc>
        <w:tc>
          <w:tcPr>
            <w:tcW w:w="1417" w:type="dxa"/>
          </w:tcPr>
          <w:p w:rsidR="00F25596" w:rsidRDefault="002A6164">
            <w:pPr>
              <w:spacing w:before="120" w:line="240" w:lineRule="auto"/>
              <w:ind w:left="0" w:hanging="2"/>
              <w:rPr>
                <w:rFonts w:ascii="Calibri" w:eastAsia="Calibri" w:hAnsi="Calibri" w:cs="Calibri"/>
                <w:sz w:val="20"/>
                <w:szCs w:val="20"/>
              </w:rPr>
            </w:pPr>
            <w:r>
              <w:rPr>
                <w:rFonts w:ascii="Calibri" w:eastAsia="Calibri" w:hAnsi="Calibri" w:cs="Calibri"/>
                <w:b/>
                <w:sz w:val="20"/>
                <w:szCs w:val="20"/>
              </w:rPr>
              <w:t>Categoría académica</w:t>
            </w:r>
          </w:p>
        </w:tc>
        <w:tc>
          <w:tcPr>
            <w:tcW w:w="1276" w:type="dxa"/>
          </w:tcPr>
          <w:p w:rsidR="00F25596" w:rsidRDefault="002A6164">
            <w:pPr>
              <w:spacing w:before="120" w:line="240" w:lineRule="auto"/>
              <w:ind w:left="0" w:hanging="2"/>
              <w:jc w:val="both"/>
              <w:rPr>
                <w:rFonts w:ascii="Calibri" w:eastAsia="Calibri" w:hAnsi="Calibri" w:cs="Calibri"/>
                <w:sz w:val="20"/>
                <w:szCs w:val="20"/>
              </w:rPr>
            </w:pPr>
            <w:r>
              <w:rPr>
                <w:rFonts w:ascii="Calibri" w:eastAsia="Calibri" w:hAnsi="Calibri" w:cs="Calibri"/>
                <w:b/>
                <w:sz w:val="20"/>
                <w:szCs w:val="20"/>
              </w:rPr>
              <w:t>Institución</w:t>
            </w:r>
          </w:p>
        </w:tc>
        <w:tc>
          <w:tcPr>
            <w:tcW w:w="1134" w:type="dxa"/>
          </w:tcPr>
          <w:p w:rsidR="00F25596" w:rsidRDefault="002A6164">
            <w:pPr>
              <w:spacing w:before="120" w:line="240" w:lineRule="auto"/>
              <w:ind w:left="0" w:hanging="2"/>
              <w:jc w:val="both"/>
              <w:rPr>
                <w:rFonts w:ascii="Calibri" w:eastAsia="Calibri" w:hAnsi="Calibri" w:cs="Calibri"/>
                <w:sz w:val="20"/>
                <w:szCs w:val="20"/>
              </w:rPr>
            </w:pPr>
            <w:bookmarkStart w:id="3" w:name="bookmark=id.3znysh7" w:colFirst="0" w:colLast="0"/>
            <w:bookmarkEnd w:id="3"/>
            <w:r>
              <w:rPr>
                <w:rFonts w:ascii="Calibri" w:eastAsia="Calibri" w:hAnsi="Calibri" w:cs="Calibri"/>
                <w:b/>
                <w:sz w:val="20"/>
                <w:szCs w:val="20"/>
              </w:rPr>
              <w:t>Email</w:t>
            </w:r>
          </w:p>
        </w:tc>
        <w:tc>
          <w:tcPr>
            <w:tcW w:w="1559" w:type="dxa"/>
          </w:tcPr>
          <w:p w:rsidR="00F25596" w:rsidRDefault="00DB3AA4">
            <w:pPr>
              <w:spacing w:before="120" w:line="240" w:lineRule="auto"/>
              <w:ind w:left="0" w:hanging="2"/>
              <w:jc w:val="both"/>
              <w:rPr>
                <w:rFonts w:ascii="Calibri" w:eastAsia="Calibri" w:hAnsi="Calibri" w:cs="Calibri"/>
                <w:sz w:val="20"/>
                <w:szCs w:val="20"/>
              </w:rPr>
            </w:pPr>
            <w:hyperlink w:anchor="bookmark=id.3znysh7">
              <w:r w:rsidR="002A6164">
                <w:rPr>
                  <w:rFonts w:ascii="Calibri" w:eastAsia="Calibri" w:hAnsi="Calibri" w:cs="Calibri"/>
                  <w:b/>
                  <w:color w:val="000000"/>
                  <w:sz w:val="20"/>
                  <w:szCs w:val="20"/>
                  <w:u w:val="single"/>
                </w:rPr>
                <w:t>Capacitación en ética de la investigación</w:t>
              </w:r>
            </w:hyperlink>
            <w:r w:rsidR="002A6164">
              <w:rPr>
                <w:rFonts w:ascii="Calibri" w:eastAsia="Calibri" w:hAnsi="Calibri" w:cs="Calibri"/>
                <w:b/>
                <w:sz w:val="20"/>
                <w:szCs w:val="20"/>
              </w:rPr>
              <w:t xml:space="preserve"> </w:t>
            </w:r>
          </w:p>
        </w:tc>
      </w:tr>
      <w:tr w:rsidR="00F25596" w:rsidTr="00981A3B">
        <w:trPr>
          <w:trHeight w:val="296"/>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25596" w:rsidRDefault="002A6164">
            <w:pPr>
              <w:spacing w:before="120" w:after="240" w:line="240" w:lineRule="auto"/>
              <w:ind w:left="0" w:hanging="2"/>
              <w:jc w:val="center"/>
              <w:rPr>
                <w:sz w:val="16"/>
                <w:szCs w:val="16"/>
              </w:rPr>
            </w:pPr>
            <w:r>
              <w:rPr>
                <w:sz w:val="16"/>
                <w:szCs w:val="16"/>
              </w:rPr>
              <w:t>Investigadora Responsable</w:t>
            </w:r>
          </w:p>
        </w:tc>
        <w:tc>
          <w:tcPr>
            <w:tcW w:w="13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25596" w:rsidRDefault="002A6164">
            <w:pPr>
              <w:spacing w:before="120" w:after="240" w:line="240" w:lineRule="auto"/>
              <w:ind w:left="0" w:hanging="2"/>
              <w:rPr>
                <w:sz w:val="16"/>
                <w:szCs w:val="16"/>
              </w:rPr>
            </w:pPr>
            <w:r>
              <w:rPr>
                <w:sz w:val="16"/>
                <w:szCs w:val="16"/>
              </w:rPr>
              <w:t xml:space="preserve">M. </w:t>
            </w:r>
            <w:proofErr w:type="spellStart"/>
            <w:r>
              <w:rPr>
                <w:sz w:val="16"/>
                <w:szCs w:val="16"/>
              </w:rPr>
              <w:t>Pia</w:t>
            </w:r>
            <w:proofErr w:type="spellEnd"/>
            <w:r>
              <w:rPr>
                <w:sz w:val="16"/>
                <w:szCs w:val="16"/>
              </w:rPr>
              <w:t xml:space="preserve"> </w:t>
            </w:r>
            <w:proofErr w:type="spellStart"/>
            <w:r>
              <w:rPr>
                <w:sz w:val="16"/>
                <w:szCs w:val="16"/>
              </w:rPr>
              <w:t>Santelices</w:t>
            </w:r>
            <w:proofErr w:type="spellEnd"/>
            <w:r>
              <w:rPr>
                <w:sz w:val="16"/>
                <w:szCs w:val="16"/>
              </w:rPr>
              <w:t xml:space="preserve"> Álvarez</w:t>
            </w:r>
          </w:p>
        </w:tc>
        <w:tc>
          <w:tcPr>
            <w:tcW w:w="12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25596" w:rsidRDefault="002A6164">
            <w:pPr>
              <w:spacing w:before="240" w:after="240" w:line="240" w:lineRule="auto"/>
              <w:ind w:left="0" w:hanging="2"/>
              <w:rPr>
                <w:sz w:val="16"/>
                <w:szCs w:val="16"/>
              </w:rPr>
            </w:pPr>
            <w:r>
              <w:rPr>
                <w:sz w:val="16"/>
                <w:szCs w:val="16"/>
              </w:rPr>
              <w:t>10.951.942-1</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25596" w:rsidRDefault="002A6164">
            <w:pPr>
              <w:spacing w:before="240" w:after="240" w:line="240" w:lineRule="auto"/>
              <w:ind w:left="0" w:hanging="2"/>
              <w:jc w:val="center"/>
              <w:rPr>
                <w:rFonts w:ascii="Calibri" w:eastAsia="Calibri" w:hAnsi="Calibri" w:cs="Calibri"/>
                <w:b/>
                <w:sz w:val="16"/>
                <w:szCs w:val="16"/>
              </w:rPr>
            </w:pPr>
            <w:r>
              <w:rPr>
                <w:rFonts w:ascii="Calibri" w:eastAsia="Calibri" w:hAnsi="Calibri" w:cs="Calibri"/>
                <w:b/>
                <w:sz w:val="16"/>
                <w:szCs w:val="16"/>
              </w:rPr>
              <w:t>Docente Planta</w:t>
            </w:r>
          </w:p>
        </w:tc>
        <w:tc>
          <w:tcPr>
            <w:tcW w:w="12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25596" w:rsidRDefault="002A6164">
            <w:pPr>
              <w:spacing w:before="240" w:after="240" w:line="240" w:lineRule="auto"/>
              <w:ind w:left="0" w:hanging="2"/>
              <w:jc w:val="center"/>
              <w:rPr>
                <w:sz w:val="16"/>
                <w:szCs w:val="16"/>
              </w:rPr>
            </w:pPr>
            <w:r>
              <w:rPr>
                <w:sz w:val="16"/>
                <w:szCs w:val="16"/>
              </w:rPr>
              <w:t>Escuela Psicología</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25596" w:rsidRDefault="002A6164">
            <w:pPr>
              <w:spacing w:before="240" w:after="240" w:line="240" w:lineRule="auto"/>
              <w:ind w:left="0" w:hanging="2"/>
              <w:rPr>
                <w:sz w:val="16"/>
                <w:szCs w:val="16"/>
              </w:rPr>
            </w:pPr>
            <w:r>
              <w:rPr>
                <w:sz w:val="16"/>
                <w:szCs w:val="16"/>
              </w:rPr>
              <w:t>msanteli@uc.cl</w:t>
            </w: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25596" w:rsidRDefault="002A6164">
            <w:pPr>
              <w:spacing w:before="240" w:after="240" w:line="240" w:lineRule="auto"/>
              <w:ind w:left="0" w:hanging="2"/>
              <w:jc w:val="center"/>
              <w:rPr>
                <w:rFonts w:ascii="Calibri" w:eastAsia="Calibri" w:hAnsi="Calibri" w:cs="Calibri"/>
                <w:b/>
                <w:sz w:val="16"/>
                <w:szCs w:val="16"/>
              </w:rPr>
            </w:pPr>
            <w:r>
              <w:rPr>
                <w:rFonts w:ascii="Calibri" w:eastAsia="Calibri" w:hAnsi="Calibri" w:cs="Calibri"/>
                <w:b/>
                <w:sz w:val="16"/>
                <w:szCs w:val="16"/>
              </w:rPr>
              <w:t>SI</w:t>
            </w:r>
          </w:p>
        </w:tc>
      </w:tr>
      <w:tr w:rsidR="00F25596" w:rsidTr="00981A3B">
        <w:trPr>
          <w:trHeight w:val="296"/>
        </w:trPr>
        <w:tc>
          <w:tcPr>
            <w:tcW w:w="1271" w:type="dxa"/>
          </w:tcPr>
          <w:p w:rsidR="00F25596" w:rsidRDefault="002A6164">
            <w:pPr>
              <w:spacing w:before="120" w:line="240" w:lineRule="auto"/>
              <w:ind w:left="0" w:hanging="2"/>
              <w:jc w:val="center"/>
              <w:rPr>
                <w:sz w:val="16"/>
                <w:szCs w:val="16"/>
              </w:rPr>
            </w:pPr>
            <w:r>
              <w:rPr>
                <w:sz w:val="16"/>
                <w:szCs w:val="16"/>
              </w:rPr>
              <w:lastRenderedPageBreak/>
              <w:t>Investigadora</w:t>
            </w:r>
          </w:p>
        </w:tc>
        <w:tc>
          <w:tcPr>
            <w:tcW w:w="1351" w:type="dxa"/>
          </w:tcPr>
          <w:p w:rsidR="00F25596" w:rsidRDefault="002A6164">
            <w:pPr>
              <w:spacing w:before="120" w:line="240" w:lineRule="auto"/>
              <w:ind w:left="0" w:hanging="2"/>
              <w:jc w:val="center"/>
              <w:rPr>
                <w:sz w:val="16"/>
                <w:szCs w:val="16"/>
              </w:rPr>
            </w:pPr>
            <w:r>
              <w:rPr>
                <w:sz w:val="16"/>
                <w:szCs w:val="16"/>
              </w:rPr>
              <w:t>María Josefina Escobar</w:t>
            </w:r>
          </w:p>
        </w:tc>
        <w:tc>
          <w:tcPr>
            <w:tcW w:w="1276" w:type="dxa"/>
          </w:tcPr>
          <w:p w:rsidR="00F25596" w:rsidRDefault="002A6164">
            <w:pPr>
              <w:spacing w:before="240" w:after="240"/>
              <w:ind w:left="0" w:hanging="2"/>
            </w:pPr>
            <w:r>
              <w:rPr>
                <w:sz w:val="16"/>
                <w:szCs w:val="16"/>
              </w:rPr>
              <w:t>22.275.186-1</w:t>
            </w:r>
          </w:p>
        </w:tc>
        <w:tc>
          <w:tcPr>
            <w:tcW w:w="1417" w:type="dxa"/>
          </w:tcPr>
          <w:p w:rsidR="00F25596" w:rsidRDefault="002A6164">
            <w:pPr>
              <w:ind w:left="0" w:hanging="2"/>
              <w:jc w:val="center"/>
              <w:rPr>
                <w:b/>
                <w:sz w:val="16"/>
                <w:szCs w:val="16"/>
              </w:rPr>
            </w:pPr>
            <w:r>
              <w:rPr>
                <w:b/>
                <w:sz w:val="16"/>
                <w:szCs w:val="16"/>
              </w:rPr>
              <w:t>Investigadora y Académica</w:t>
            </w:r>
          </w:p>
        </w:tc>
        <w:tc>
          <w:tcPr>
            <w:tcW w:w="1276" w:type="dxa"/>
          </w:tcPr>
          <w:p w:rsidR="00F25596" w:rsidRDefault="002A6164">
            <w:pPr>
              <w:ind w:left="0" w:hanging="2"/>
              <w:jc w:val="center"/>
              <w:rPr>
                <w:sz w:val="16"/>
                <w:szCs w:val="16"/>
              </w:rPr>
            </w:pPr>
            <w:r>
              <w:rPr>
                <w:sz w:val="16"/>
                <w:szCs w:val="16"/>
              </w:rPr>
              <w:t>Escuela de Psicología de la Universidad Adolfo Ibáñez</w:t>
            </w:r>
          </w:p>
        </w:tc>
        <w:tc>
          <w:tcPr>
            <w:tcW w:w="1134" w:type="dxa"/>
          </w:tcPr>
          <w:p w:rsidR="00F25596" w:rsidRDefault="002A6164">
            <w:pPr>
              <w:ind w:left="0" w:hanging="2"/>
              <w:rPr>
                <w:sz w:val="16"/>
                <w:szCs w:val="16"/>
              </w:rPr>
            </w:pPr>
            <w:r>
              <w:rPr>
                <w:sz w:val="16"/>
                <w:szCs w:val="16"/>
              </w:rPr>
              <w:t>mjosefina.escobar@uai.cl</w:t>
            </w:r>
          </w:p>
        </w:tc>
        <w:tc>
          <w:tcPr>
            <w:tcW w:w="1559" w:type="dxa"/>
          </w:tcPr>
          <w:p w:rsidR="00F25596" w:rsidRDefault="002A6164">
            <w:pPr>
              <w:spacing w:before="240" w:after="240"/>
              <w:ind w:left="0" w:hanging="2"/>
              <w:jc w:val="center"/>
              <w:rPr>
                <w:rFonts w:ascii="Calibri" w:eastAsia="Calibri" w:hAnsi="Calibri" w:cs="Calibri"/>
                <w:b/>
                <w:sz w:val="16"/>
                <w:szCs w:val="16"/>
              </w:rPr>
            </w:pPr>
            <w:r>
              <w:rPr>
                <w:rFonts w:ascii="Calibri" w:eastAsia="Calibri" w:hAnsi="Calibri" w:cs="Calibri"/>
                <w:b/>
                <w:sz w:val="16"/>
                <w:szCs w:val="16"/>
              </w:rPr>
              <w:t>SI</w:t>
            </w:r>
          </w:p>
        </w:tc>
      </w:tr>
      <w:tr w:rsidR="00981A3B" w:rsidTr="00981A3B">
        <w:trPr>
          <w:trHeight w:val="296"/>
        </w:trPr>
        <w:tc>
          <w:tcPr>
            <w:tcW w:w="1271" w:type="dxa"/>
          </w:tcPr>
          <w:p w:rsidR="00981A3B" w:rsidRPr="00981A3B" w:rsidRDefault="00981A3B">
            <w:pPr>
              <w:spacing w:before="120" w:line="240" w:lineRule="auto"/>
              <w:ind w:left="0" w:hanging="2"/>
              <w:jc w:val="center"/>
              <w:rPr>
                <w:sz w:val="16"/>
                <w:szCs w:val="16"/>
                <w:highlight w:val="yellow"/>
              </w:rPr>
            </w:pPr>
            <w:proofErr w:type="spellStart"/>
            <w:r w:rsidRPr="00981A3B">
              <w:rPr>
                <w:sz w:val="16"/>
                <w:szCs w:val="16"/>
                <w:highlight w:val="yellow"/>
              </w:rPr>
              <w:t>Coinvestigadora</w:t>
            </w:r>
            <w:proofErr w:type="spellEnd"/>
          </w:p>
        </w:tc>
        <w:tc>
          <w:tcPr>
            <w:tcW w:w="1351" w:type="dxa"/>
          </w:tcPr>
          <w:p w:rsidR="00981A3B" w:rsidRPr="00981A3B" w:rsidRDefault="00981A3B" w:rsidP="00981A3B">
            <w:pPr>
              <w:spacing w:before="120" w:line="240" w:lineRule="auto"/>
              <w:ind w:left="0" w:hanging="2"/>
              <w:jc w:val="center"/>
              <w:rPr>
                <w:sz w:val="16"/>
                <w:szCs w:val="16"/>
                <w:highlight w:val="yellow"/>
              </w:rPr>
            </w:pPr>
            <w:r w:rsidRPr="00981A3B">
              <w:rPr>
                <w:sz w:val="16"/>
                <w:szCs w:val="16"/>
                <w:highlight w:val="yellow"/>
              </w:rPr>
              <w:t>Daniela </w:t>
            </w:r>
            <w:proofErr w:type="spellStart"/>
            <w:r w:rsidRPr="00981A3B">
              <w:rPr>
                <w:sz w:val="16"/>
                <w:szCs w:val="16"/>
                <w:highlight w:val="yellow"/>
              </w:rPr>
              <w:t>Oyarce</w:t>
            </w:r>
            <w:proofErr w:type="spellEnd"/>
            <w:r w:rsidRPr="00981A3B">
              <w:rPr>
                <w:sz w:val="16"/>
                <w:szCs w:val="16"/>
                <w:highlight w:val="yellow"/>
              </w:rPr>
              <w:t xml:space="preserve"> Cádiz</w:t>
            </w:r>
          </w:p>
        </w:tc>
        <w:tc>
          <w:tcPr>
            <w:tcW w:w="1276" w:type="dxa"/>
          </w:tcPr>
          <w:p w:rsidR="00981A3B" w:rsidRPr="00981A3B" w:rsidRDefault="00981A3B" w:rsidP="00981A3B">
            <w:pPr>
              <w:suppressAutoHyphens w:val="0"/>
              <w:spacing w:after="300" w:line="240" w:lineRule="auto"/>
              <w:ind w:leftChars="0" w:left="0" w:firstLineChars="0" w:firstLine="0"/>
              <w:textDirection w:val="lrTb"/>
              <w:textAlignment w:val="auto"/>
              <w:outlineLvl w:val="9"/>
              <w:rPr>
                <w:sz w:val="16"/>
                <w:szCs w:val="16"/>
                <w:highlight w:val="yellow"/>
              </w:rPr>
            </w:pPr>
            <w:r w:rsidRPr="00981A3B">
              <w:rPr>
                <w:sz w:val="16"/>
                <w:szCs w:val="16"/>
                <w:highlight w:val="yellow"/>
              </w:rPr>
              <w:br/>
              <w:t>13.548.411-3</w:t>
            </w:r>
          </w:p>
          <w:p w:rsidR="00981A3B" w:rsidRPr="00981A3B" w:rsidRDefault="00981A3B">
            <w:pPr>
              <w:spacing w:before="240" w:after="240"/>
              <w:ind w:left="0" w:hanging="2"/>
              <w:rPr>
                <w:sz w:val="16"/>
                <w:szCs w:val="16"/>
                <w:highlight w:val="yellow"/>
              </w:rPr>
            </w:pPr>
          </w:p>
        </w:tc>
        <w:tc>
          <w:tcPr>
            <w:tcW w:w="1417" w:type="dxa"/>
          </w:tcPr>
          <w:p w:rsidR="00981A3B" w:rsidRPr="00981A3B" w:rsidRDefault="00981A3B">
            <w:pPr>
              <w:ind w:left="0" w:hanging="2"/>
              <w:jc w:val="center"/>
              <w:rPr>
                <w:b/>
                <w:sz w:val="16"/>
                <w:szCs w:val="16"/>
                <w:highlight w:val="yellow"/>
              </w:rPr>
            </w:pPr>
            <w:r w:rsidRPr="00981A3B">
              <w:rPr>
                <w:b/>
                <w:sz w:val="16"/>
                <w:szCs w:val="16"/>
                <w:highlight w:val="yellow"/>
              </w:rPr>
              <w:t>Investigadora y Académica</w:t>
            </w:r>
          </w:p>
        </w:tc>
        <w:tc>
          <w:tcPr>
            <w:tcW w:w="1276" w:type="dxa"/>
          </w:tcPr>
          <w:p w:rsidR="00981A3B" w:rsidRPr="00981A3B" w:rsidRDefault="00981A3B">
            <w:pPr>
              <w:ind w:left="0" w:hanging="2"/>
              <w:jc w:val="center"/>
              <w:rPr>
                <w:sz w:val="16"/>
                <w:szCs w:val="16"/>
                <w:highlight w:val="yellow"/>
              </w:rPr>
            </w:pPr>
            <w:r w:rsidRPr="00981A3B">
              <w:rPr>
                <w:sz w:val="16"/>
                <w:szCs w:val="16"/>
                <w:highlight w:val="yellow"/>
              </w:rPr>
              <w:t xml:space="preserve">Escuela de Psicología </w:t>
            </w:r>
            <w:proofErr w:type="spellStart"/>
            <w:r w:rsidRPr="00981A3B">
              <w:rPr>
                <w:sz w:val="16"/>
                <w:szCs w:val="16"/>
                <w:highlight w:val="yellow"/>
              </w:rPr>
              <w:t>e</w:t>
            </w:r>
            <w:proofErr w:type="spellEnd"/>
            <w:r w:rsidRPr="00981A3B">
              <w:rPr>
                <w:sz w:val="16"/>
                <w:szCs w:val="16"/>
                <w:highlight w:val="yellow"/>
              </w:rPr>
              <w:t xml:space="preserve"> la Universidad de Talca</w:t>
            </w:r>
          </w:p>
        </w:tc>
        <w:tc>
          <w:tcPr>
            <w:tcW w:w="1134" w:type="dxa"/>
          </w:tcPr>
          <w:p w:rsidR="00981A3B" w:rsidRPr="00981A3B" w:rsidRDefault="00DB3AA4">
            <w:pPr>
              <w:ind w:left="0" w:hanging="2"/>
              <w:rPr>
                <w:sz w:val="16"/>
                <w:szCs w:val="16"/>
                <w:highlight w:val="yellow"/>
              </w:rPr>
            </w:pPr>
            <w:hyperlink r:id="rId8" w:tgtFrame="_blank" w:history="1">
              <w:r w:rsidR="00981A3B" w:rsidRPr="00981A3B">
                <w:rPr>
                  <w:sz w:val="16"/>
                  <w:szCs w:val="16"/>
                  <w:highlight w:val="yellow"/>
                </w:rPr>
                <w:t>daniela.oyarce@gmail.com</w:t>
              </w:r>
            </w:hyperlink>
          </w:p>
        </w:tc>
        <w:tc>
          <w:tcPr>
            <w:tcW w:w="1559" w:type="dxa"/>
          </w:tcPr>
          <w:p w:rsidR="00981A3B" w:rsidRPr="00981A3B" w:rsidRDefault="00981A3B">
            <w:pPr>
              <w:spacing w:before="240" w:after="240"/>
              <w:ind w:left="0" w:hanging="2"/>
              <w:jc w:val="center"/>
              <w:rPr>
                <w:sz w:val="16"/>
                <w:szCs w:val="16"/>
                <w:highlight w:val="yellow"/>
              </w:rPr>
            </w:pPr>
            <w:r w:rsidRPr="00981A3B">
              <w:rPr>
                <w:sz w:val="16"/>
                <w:szCs w:val="16"/>
                <w:highlight w:val="yellow"/>
              </w:rPr>
              <w:t>No</w:t>
            </w:r>
          </w:p>
        </w:tc>
      </w:tr>
      <w:tr w:rsidR="00F25596" w:rsidTr="00981A3B">
        <w:trPr>
          <w:trHeight w:val="296"/>
        </w:trPr>
        <w:tc>
          <w:tcPr>
            <w:tcW w:w="1271" w:type="dxa"/>
          </w:tcPr>
          <w:p w:rsidR="00F25596" w:rsidRDefault="002A6164">
            <w:pPr>
              <w:spacing w:before="120" w:line="240" w:lineRule="auto"/>
              <w:ind w:left="0" w:hanging="2"/>
              <w:jc w:val="center"/>
              <w:rPr>
                <w:sz w:val="16"/>
                <w:szCs w:val="16"/>
              </w:rPr>
            </w:pPr>
            <w:proofErr w:type="spellStart"/>
            <w:r>
              <w:rPr>
                <w:sz w:val="16"/>
                <w:szCs w:val="16"/>
              </w:rPr>
              <w:t>Tesista</w:t>
            </w:r>
            <w:proofErr w:type="spellEnd"/>
            <w:r>
              <w:rPr>
                <w:sz w:val="16"/>
                <w:szCs w:val="16"/>
              </w:rPr>
              <w:t xml:space="preserve"> de Magíster</w:t>
            </w:r>
          </w:p>
        </w:tc>
        <w:tc>
          <w:tcPr>
            <w:tcW w:w="1351" w:type="dxa"/>
          </w:tcPr>
          <w:p w:rsidR="00F25596" w:rsidRDefault="002A6164">
            <w:pPr>
              <w:spacing w:before="120" w:line="240" w:lineRule="auto"/>
              <w:ind w:left="0" w:hanging="2"/>
              <w:jc w:val="center"/>
              <w:rPr>
                <w:sz w:val="16"/>
                <w:szCs w:val="16"/>
              </w:rPr>
            </w:pPr>
            <w:r>
              <w:rPr>
                <w:sz w:val="16"/>
                <w:szCs w:val="16"/>
              </w:rPr>
              <w:t>Silvia Narváez</w:t>
            </w:r>
          </w:p>
        </w:tc>
        <w:tc>
          <w:tcPr>
            <w:tcW w:w="1276" w:type="dxa"/>
          </w:tcPr>
          <w:p w:rsidR="00F25596" w:rsidRDefault="002A6164">
            <w:pPr>
              <w:ind w:left="0" w:hanging="2"/>
            </w:pPr>
            <w:r>
              <w:rPr>
                <w:sz w:val="16"/>
                <w:szCs w:val="16"/>
              </w:rPr>
              <w:t>26.743.641-6</w:t>
            </w:r>
          </w:p>
        </w:tc>
        <w:tc>
          <w:tcPr>
            <w:tcW w:w="1417" w:type="dxa"/>
          </w:tcPr>
          <w:p w:rsidR="00F25596" w:rsidRDefault="002A6164">
            <w:pPr>
              <w:ind w:left="0" w:hanging="2"/>
              <w:jc w:val="center"/>
              <w:rPr>
                <w:b/>
                <w:sz w:val="16"/>
                <w:szCs w:val="16"/>
              </w:rPr>
            </w:pPr>
            <w:r>
              <w:rPr>
                <w:b/>
                <w:sz w:val="16"/>
                <w:szCs w:val="16"/>
              </w:rPr>
              <w:t>Estudiante del Magíster</w:t>
            </w:r>
          </w:p>
        </w:tc>
        <w:tc>
          <w:tcPr>
            <w:tcW w:w="1276" w:type="dxa"/>
          </w:tcPr>
          <w:p w:rsidR="00F25596" w:rsidRDefault="002A6164">
            <w:pPr>
              <w:ind w:left="0" w:hanging="2"/>
              <w:jc w:val="center"/>
              <w:rPr>
                <w:sz w:val="16"/>
                <w:szCs w:val="16"/>
              </w:rPr>
            </w:pPr>
            <w:r>
              <w:rPr>
                <w:sz w:val="16"/>
                <w:szCs w:val="16"/>
              </w:rPr>
              <w:t>Escuela Psicología</w:t>
            </w:r>
          </w:p>
        </w:tc>
        <w:tc>
          <w:tcPr>
            <w:tcW w:w="1134" w:type="dxa"/>
          </w:tcPr>
          <w:p w:rsidR="00F25596" w:rsidRDefault="002A6164">
            <w:pPr>
              <w:ind w:left="0" w:hanging="2"/>
              <w:rPr>
                <w:sz w:val="16"/>
                <w:szCs w:val="16"/>
              </w:rPr>
            </w:pPr>
            <w:r>
              <w:rPr>
                <w:sz w:val="16"/>
                <w:szCs w:val="16"/>
              </w:rPr>
              <w:t>snarvaez2@uc.cl</w:t>
            </w:r>
          </w:p>
        </w:tc>
        <w:tc>
          <w:tcPr>
            <w:tcW w:w="1559" w:type="dxa"/>
          </w:tcPr>
          <w:p w:rsidR="00F25596" w:rsidRDefault="002A6164">
            <w:pPr>
              <w:spacing w:before="240" w:after="240" w:line="240" w:lineRule="auto"/>
              <w:ind w:left="0" w:hanging="2"/>
              <w:rPr>
                <w:rFonts w:ascii="Calibri" w:eastAsia="Calibri" w:hAnsi="Calibri" w:cs="Calibri"/>
                <w:sz w:val="20"/>
                <w:szCs w:val="20"/>
              </w:rPr>
            </w:pPr>
            <w:r>
              <w:rPr>
                <w:rFonts w:ascii="Calibri" w:eastAsia="Calibri" w:hAnsi="Calibri" w:cs="Calibri"/>
                <w:sz w:val="20"/>
                <w:szCs w:val="20"/>
              </w:rPr>
              <w:t>No</w:t>
            </w:r>
          </w:p>
        </w:tc>
      </w:tr>
      <w:tr w:rsidR="00F25596" w:rsidTr="00981A3B">
        <w:trPr>
          <w:trHeight w:val="296"/>
        </w:trPr>
        <w:tc>
          <w:tcPr>
            <w:tcW w:w="1271" w:type="dxa"/>
          </w:tcPr>
          <w:p w:rsidR="00F25596" w:rsidRDefault="002A6164">
            <w:pPr>
              <w:spacing w:before="120" w:line="240" w:lineRule="auto"/>
              <w:ind w:left="0" w:hanging="2"/>
              <w:jc w:val="center"/>
              <w:rPr>
                <w:sz w:val="16"/>
                <w:szCs w:val="16"/>
              </w:rPr>
            </w:pPr>
            <w:proofErr w:type="spellStart"/>
            <w:r>
              <w:rPr>
                <w:sz w:val="16"/>
                <w:szCs w:val="16"/>
              </w:rPr>
              <w:t>Tesista</w:t>
            </w:r>
            <w:proofErr w:type="spellEnd"/>
            <w:r>
              <w:rPr>
                <w:sz w:val="16"/>
                <w:szCs w:val="16"/>
              </w:rPr>
              <w:t xml:space="preserve"> de Magister</w:t>
            </w:r>
          </w:p>
        </w:tc>
        <w:tc>
          <w:tcPr>
            <w:tcW w:w="1351" w:type="dxa"/>
          </w:tcPr>
          <w:p w:rsidR="00F25596" w:rsidRDefault="002A6164">
            <w:pPr>
              <w:spacing w:before="120" w:line="240" w:lineRule="auto"/>
              <w:ind w:left="0" w:hanging="2"/>
              <w:jc w:val="center"/>
              <w:rPr>
                <w:sz w:val="16"/>
                <w:szCs w:val="16"/>
              </w:rPr>
            </w:pPr>
            <w:r>
              <w:rPr>
                <w:sz w:val="16"/>
                <w:szCs w:val="16"/>
              </w:rPr>
              <w:t xml:space="preserve">Catalina </w:t>
            </w:r>
            <w:proofErr w:type="spellStart"/>
            <w:r>
              <w:rPr>
                <w:sz w:val="16"/>
                <w:szCs w:val="16"/>
              </w:rPr>
              <w:t>Piraino</w:t>
            </w:r>
            <w:proofErr w:type="spellEnd"/>
          </w:p>
        </w:tc>
        <w:tc>
          <w:tcPr>
            <w:tcW w:w="1276" w:type="dxa"/>
          </w:tcPr>
          <w:p w:rsidR="00F25596" w:rsidRDefault="002A6164">
            <w:pPr>
              <w:ind w:left="0" w:hanging="2"/>
              <w:rPr>
                <w:sz w:val="16"/>
                <w:szCs w:val="16"/>
              </w:rPr>
            </w:pPr>
            <w:r>
              <w:rPr>
                <w:sz w:val="16"/>
                <w:szCs w:val="16"/>
              </w:rPr>
              <w:t>18.396.990-0</w:t>
            </w:r>
          </w:p>
        </w:tc>
        <w:tc>
          <w:tcPr>
            <w:tcW w:w="1417" w:type="dxa"/>
          </w:tcPr>
          <w:p w:rsidR="00F25596" w:rsidRDefault="002A6164">
            <w:pPr>
              <w:ind w:left="0" w:hanging="2"/>
              <w:jc w:val="center"/>
              <w:rPr>
                <w:b/>
                <w:sz w:val="16"/>
                <w:szCs w:val="16"/>
              </w:rPr>
            </w:pPr>
            <w:r>
              <w:rPr>
                <w:b/>
                <w:sz w:val="16"/>
                <w:szCs w:val="16"/>
              </w:rPr>
              <w:t>Estudiante de Magister</w:t>
            </w:r>
          </w:p>
        </w:tc>
        <w:tc>
          <w:tcPr>
            <w:tcW w:w="1276" w:type="dxa"/>
          </w:tcPr>
          <w:p w:rsidR="00F25596" w:rsidRDefault="002A6164">
            <w:pPr>
              <w:ind w:left="0" w:hanging="2"/>
              <w:jc w:val="center"/>
              <w:rPr>
                <w:sz w:val="16"/>
                <w:szCs w:val="16"/>
              </w:rPr>
            </w:pPr>
            <w:r>
              <w:rPr>
                <w:sz w:val="16"/>
                <w:szCs w:val="16"/>
              </w:rPr>
              <w:t>Escuela de Psicología</w:t>
            </w:r>
          </w:p>
        </w:tc>
        <w:tc>
          <w:tcPr>
            <w:tcW w:w="1134" w:type="dxa"/>
          </w:tcPr>
          <w:p w:rsidR="00F25596" w:rsidRDefault="002A6164">
            <w:pPr>
              <w:ind w:left="0" w:hanging="2"/>
              <w:rPr>
                <w:sz w:val="16"/>
                <w:szCs w:val="16"/>
              </w:rPr>
            </w:pPr>
            <w:r>
              <w:rPr>
                <w:sz w:val="16"/>
                <w:szCs w:val="16"/>
              </w:rPr>
              <w:t>cpiraino@uc.cl</w:t>
            </w:r>
          </w:p>
        </w:tc>
        <w:tc>
          <w:tcPr>
            <w:tcW w:w="1559" w:type="dxa"/>
          </w:tcPr>
          <w:p w:rsidR="00F25596" w:rsidRDefault="002A6164">
            <w:pPr>
              <w:spacing w:before="240" w:after="240"/>
              <w:ind w:left="0" w:hanging="2"/>
              <w:rPr>
                <w:rFonts w:ascii="Calibri" w:eastAsia="Calibri" w:hAnsi="Calibri" w:cs="Calibri"/>
                <w:sz w:val="20"/>
                <w:szCs w:val="20"/>
              </w:rPr>
            </w:pPr>
            <w:r>
              <w:rPr>
                <w:rFonts w:ascii="Calibri" w:eastAsia="Calibri" w:hAnsi="Calibri" w:cs="Calibri"/>
                <w:sz w:val="20"/>
                <w:szCs w:val="20"/>
              </w:rPr>
              <w:t>No</w:t>
            </w:r>
          </w:p>
        </w:tc>
      </w:tr>
      <w:tr w:rsidR="00F25596" w:rsidTr="00981A3B">
        <w:trPr>
          <w:trHeight w:val="540"/>
        </w:trPr>
        <w:tc>
          <w:tcPr>
            <w:tcW w:w="1271" w:type="dxa"/>
          </w:tcPr>
          <w:p w:rsidR="00F25596" w:rsidRDefault="002A6164">
            <w:pPr>
              <w:spacing w:before="120" w:line="240" w:lineRule="auto"/>
              <w:ind w:left="0" w:hanging="2"/>
              <w:jc w:val="center"/>
              <w:rPr>
                <w:sz w:val="16"/>
                <w:szCs w:val="16"/>
              </w:rPr>
            </w:pPr>
            <w:proofErr w:type="spellStart"/>
            <w:r>
              <w:rPr>
                <w:sz w:val="16"/>
                <w:szCs w:val="16"/>
              </w:rPr>
              <w:t>Tesista</w:t>
            </w:r>
            <w:proofErr w:type="spellEnd"/>
            <w:r>
              <w:rPr>
                <w:sz w:val="16"/>
                <w:szCs w:val="16"/>
              </w:rPr>
              <w:t xml:space="preserve"> de Magister</w:t>
            </w:r>
          </w:p>
        </w:tc>
        <w:tc>
          <w:tcPr>
            <w:tcW w:w="1351" w:type="dxa"/>
          </w:tcPr>
          <w:p w:rsidR="00F25596" w:rsidRDefault="002A6164">
            <w:pPr>
              <w:spacing w:before="120" w:line="240" w:lineRule="auto"/>
              <w:ind w:left="0" w:hanging="2"/>
              <w:jc w:val="center"/>
              <w:rPr>
                <w:sz w:val="16"/>
                <w:szCs w:val="16"/>
              </w:rPr>
            </w:pPr>
            <w:r>
              <w:rPr>
                <w:sz w:val="16"/>
                <w:szCs w:val="16"/>
              </w:rPr>
              <w:t>Paulina Araya</w:t>
            </w:r>
          </w:p>
        </w:tc>
        <w:tc>
          <w:tcPr>
            <w:tcW w:w="1276" w:type="dxa"/>
          </w:tcPr>
          <w:p w:rsidR="00F25596" w:rsidRDefault="002A6164">
            <w:pPr>
              <w:ind w:left="0" w:hanging="2"/>
              <w:rPr>
                <w:sz w:val="16"/>
                <w:szCs w:val="16"/>
              </w:rPr>
            </w:pPr>
            <w:r>
              <w:rPr>
                <w:sz w:val="16"/>
                <w:szCs w:val="16"/>
              </w:rPr>
              <w:t>16.591.830-4</w:t>
            </w:r>
          </w:p>
        </w:tc>
        <w:tc>
          <w:tcPr>
            <w:tcW w:w="1417" w:type="dxa"/>
          </w:tcPr>
          <w:p w:rsidR="00F25596" w:rsidRDefault="002A6164">
            <w:pPr>
              <w:ind w:left="0" w:hanging="2"/>
              <w:jc w:val="center"/>
              <w:rPr>
                <w:b/>
                <w:sz w:val="16"/>
                <w:szCs w:val="16"/>
              </w:rPr>
            </w:pPr>
            <w:r>
              <w:rPr>
                <w:b/>
                <w:sz w:val="16"/>
                <w:szCs w:val="16"/>
              </w:rPr>
              <w:t>Estudiante de Magister</w:t>
            </w:r>
          </w:p>
        </w:tc>
        <w:tc>
          <w:tcPr>
            <w:tcW w:w="1276" w:type="dxa"/>
          </w:tcPr>
          <w:p w:rsidR="00F25596" w:rsidRDefault="002A6164">
            <w:pPr>
              <w:ind w:left="0" w:hanging="2"/>
              <w:jc w:val="center"/>
              <w:rPr>
                <w:sz w:val="16"/>
                <w:szCs w:val="16"/>
              </w:rPr>
            </w:pPr>
            <w:r>
              <w:rPr>
                <w:sz w:val="16"/>
                <w:szCs w:val="16"/>
              </w:rPr>
              <w:t>Escuela de Psicología</w:t>
            </w:r>
          </w:p>
        </w:tc>
        <w:tc>
          <w:tcPr>
            <w:tcW w:w="1134" w:type="dxa"/>
          </w:tcPr>
          <w:p w:rsidR="00F25596" w:rsidRDefault="002A6164">
            <w:pPr>
              <w:ind w:left="0" w:hanging="2"/>
              <w:rPr>
                <w:sz w:val="16"/>
                <w:szCs w:val="16"/>
              </w:rPr>
            </w:pPr>
            <w:r>
              <w:rPr>
                <w:sz w:val="16"/>
                <w:szCs w:val="16"/>
              </w:rPr>
              <w:t>paaraya7@uc.cl</w:t>
            </w:r>
          </w:p>
        </w:tc>
        <w:tc>
          <w:tcPr>
            <w:tcW w:w="1559" w:type="dxa"/>
          </w:tcPr>
          <w:p w:rsidR="00F25596" w:rsidRDefault="002A6164">
            <w:pPr>
              <w:spacing w:before="240" w:after="240"/>
              <w:ind w:left="0" w:hanging="2"/>
              <w:rPr>
                <w:rFonts w:ascii="Calibri" w:eastAsia="Calibri" w:hAnsi="Calibri" w:cs="Calibri"/>
                <w:sz w:val="20"/>
                <w:szCs w:val="20"/>
              </w:rPr>
            </w:pPr>
            <w:r>
              <w:rPr>
                <w:rFonts w:ascii="Calibri" w:eastAsia="Calibri" w:hAnsi="Calibri" w:cs="Calibri"/>
                <w:sz w:val="20"/>
                <w:szCs w:val="20"/>
              </w:rPr>
              <w:t>No</w:t>
            </w:r>
          </w:p>
        </w:tc>
      </w:tr>
    </w:tbl>
    <w:p w:rsidR="00F25596" w:rsidRDefault="00F25596">
      <w:pPr>
        <w:ind w:left="0" w:hanging="2"/>
        <w:rPr>
          <w:rFonts w:ascii="Calibri" w:eastAsia="Calibri" w:hAnsi="Calibri" w:cs="Calibri"/>
          <w:sz w:val="20"/>
          <w:szCs w:val="20"/>
        </w:rPr>
      </w:pPr>
    </w:p>
    <w:p w:rsidR="00F25596" w:rsidRPr="00981A3B" w:rsidRDefault="00981A3B" w:rsidP="00981A3B">
      <w:pPr>
        <w:spacing w:before="120" w:line="240" w:lineRule="auto"/>
        <w:ind w:left="0" w:hanging="2"/>
        <w:jc w:val="both"/>
        <w:rPr>
          <w:sz w:val="20"/>
          <w:szCs w:val="16"/>
          <w:highlight w:val="yellow"/>
        </w:rPr>
      </w:pPr>
      <w:r w:rsidRPr="00981A3B">
        <w:rPr>
          <w:sz w:val="20"/>
          <w:szCs w:val="16"/>
          <w:highlight w:val="yellow"/>
        </w:rPr>
        <w:t xml:space="preserve">Daniela </w:t>
      </w:r>
      <w:proofErr w:type="spellStart"/>
      <w:r w:rsidRPr="00981A3B">
        <w:rPr>
          <w:sz w:val="20"/>
          <w:szCs w:val="16"/>
          <w:highlight w:val="yellow"/>
        </w:rPr>
        <w:t>Oyarce</w:t>
      </w:r>
      <w:proofErr w:type="spellEnd"/>
      <w:r w:rsidRPr="00981A3B">
        <w:rPr>
          <w:sz w:val="20"/>
          <w:szCs w:val="16"/>
          <w:highlight w:val="yellow"/>
        </w:rPr>
        <w:t xml:space="preserve"> es </w:t>
      </w:r>
      <w:proofErr w:type="spellStart"/>
      <w:r w:rsidRPr="00981A3B">
        <w:rPr>
          <w:sz w:val="20"/>
          <w:szCs w:val="16"/>
          <w:highlight w:val="yellow"/>
        </w:rPr>
        <w:t>coinvestiadora</w:t>
      </w:r>
      <w:proofErr w:type="spellEnd"/>
      <w:r w:rsidRPr="00981A3B">
        <w:rPr>
          <w:sz w:val="20"/>
          <w:szCs w:val="16"/>
          <w:highlight w:val="yellow"/>
        </w:rPr>
        <w:t xml:space="preserve"> del proyecto por parte de María Josefina Escobar. En la Universidad de Talca aceptaron la aprobación del comité de ética de la UAI para continuar con el proyecto, por lo que no hay una aprobación de la Universidad de Talca del proyecto.</w:t>
      </w:r>
    </w:p>
    <w:p w:rsidR="00F25596" w:rsidRPr="00981A3B" w:rsidRDefault="00F25596" w:rsidP="00981A3B">
      <w:pPr>
        <w:spacing w:before="120" w:line="240" w:lineRule="auto"/>
        <w:ind w:left="0" w:hanging="2"/>
        <w:jc w:val="both"/>
        <w:rPr>
          <w:sz w:val="16"/>
          <w:szCs w:val="16"/>
          <w:highlight w:val="yellow"/>
        </w:rPr>
      </w:pPr>
    </w:p>
    <w:p w:rsidR="00F25596" w:rsidRDefault="002A6164">
      <w:pPr>
        <w:ind w:left="0" w:hanging="2"/>
        <w:rPr>
          <w:rFonts w:ascii="Calibri" w:eastAsia="Calibri" w:hAnsi="Calibri" w:cs="Calibri"/>
          <w:sz w:val="20"/>
          <w:szCs w:val="20"/>
        </w:rPr>
      </w:pPr>
      <w:r>
        <w:rPr>
          <w:rFonts w:ascii="Calibri" w:eastAsia="Calibri" w:hAnsi="Calibri" w:cs="Calibri"/>
          <w:b/>
          <w:sz w:val="20"/>
          <w:szCs w:val="20"/>
        </w:rPr>
        <w:t>III.- ANTECEDENTES PARA LA EVALUACIÓN DE LA VALIDEZ CIENTÍFICA Y UTILIDAD SOCIAL DE LA INVESTIGACIÓN</w:t>
      </w:r>
    </w:p>
    <w:tbl>
      <w:tblPr>
        <w:tblStyle w:val="af8"/>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22"/>
      </w:tblGrid>
      <w:tr w:rsidR="00F25596">
        <w:trPr>
          <w:trHeight w:val="240"/>
        </w:trPr>
        <w:tc>
          <w:tcPr>
            <w:tcW w:w="9322" w:type="dxa"/>
            <w:tcBorders>
              <w:bottom w:val="single" w:sz="4" w:space="0" w:color="000000"/>
            </w:tcBorders>
          </w:tcPr>
          <w:p w:rsidR="00F25596" w:rsidRDefault="002A6164">
            <w:pPr>
              <w:ind w:left="0" w:hanging="2"/>
              <w:rPr>
                <w:rFonts w:ascii="Calibri" w:eastAsia="Calibri" w:hAnsi="Calibri" w:cs="Calibri"/>
                <w:i/>
                <w:sz w:val="20"/>
                <w:szCs w:val="20"/>
              </w:rPr>
            </w:pPr>
            <w:r>
              <w:rPr>
                <w:rFonts w:ascii="Calibri" w:eastAsia="Calibri" w:hAnsi="Calibri" w:cs="Calibri"/>
                <w:b/>
                <w:sz w:val="20"/>
                <w:szCs w:val="20"/>
              </w:rPr>
              <w:t xml:space="preserve">Objetivo general del proyecto. </w:t>
            </w:r>
          </w:p>
          <w:p w:rsidR="00F25596" w:rsidRDefault="00F25596">
            <w:pPr>
              <w:ind w:left="0" w:hanging="2"/>
              <w:rPr>
                <w:rFonts w:ascii="Calibri" w:eastAsia="Calibri" w:hAnsi="Calibri" w:cs="Calibri"/>
                <w:i/>
                <w:sz w:val="20"/>
                <w:szCs w:val="20"/>
              </w:rPr>
            </w:pPr>
          </w:p>
          <w:p w:rsidR="00F25596" w:rsidRDefault="002A6164">
            <w:pPr>
              <w:ind w:left="0" w:hanging="2"/>
              <w:jc w:val="both"/>
              <w:rPr>
                <w:rFonts w:ascii="Calibri" w:eastAsia="Calibri" w:hAnsi="Calibri" w:cs="Calibri"/>
                <w:sz w:val="20"/>
                <w:szCs w:val="20"/>
                <w:highlight w:val="yellow"/>
              </w:rPr>
            </w:pPr>
            <w:r>
              <w:rPr>
                <w:rFonts w:ascii="Calibri" w:eastAsia="Calibri" w:hAnsi="Calibri" w:cs="Calibri"/>
                <w:sz w:val="20"/>
                <w:szCs w:val="20"/>
              </w:rPr>
              <w:t>El objetivo general del proyecto es desarrollar una mutua colaboración científica, que permita mejorar la comprensión del agotamiento parental en el contexto del COVID-19 a nivel internacional, mediante el proyecto conjunto “</w:t>
            </w:r>
            <w:r>
              <w:rPr>
                <w:rFonts w:ascii="Calibri" w:eastAsia="Calibri" w:hAnsi="Calibri" w:cs="Calibri"/>
                <w:b/>
                <w:i/>
                <w:sz w:val="20"/>
                <w:szCs w:val="20"/>
              </w:rPr>
              <w:t xml:space="preserve">International </w:t>
            </w:r>
            <w:proofErr w:type="spellStart"/>
            <w:r>
              <w:rPr>
                <w:rFonts w:ascii="Calibri" w:eastAsia="Calibri" w:hAnsi="Calibri" w:cs="Calibri"/>
                <w:b/>
                <w:i/>
                <w:sz w:val="20"/>
                <w:szCs w:val="20"/>
              </w:rPr>
              <w:t>Investigation</w:t>
            </w:r>
            <w:proofErr w:type="spellEnd"/>
            <w:r>
              <w:rPr>
                <w:rFonts w:ascii="Calibri" w:eastAsia="Calibri" w:hAnsi="Calibri" w:cs="Calibri"/>
                <w:b/>
                <w:i/>
                <w:sz w:val="20"/>
                <w:szCs w:val="20"/>
              </w:rPr>
              <w:t xml:space="preserve"> of Parental Burnout (IIPB): New wave 2020</w:t>
            </w:r>
            <w:r>
              <w:rPr>
                <w:rFonts w:ascii="Calibri" w:eastAsia="Calibri" w:hAnsi="Calibri" w:cs="Calibri"/>
                <w:sz w:val="20"/>
                <w:szCs w:val="20"/>
              </w:rPr>
              <w:t>”. Así, la meta es recolectar datos y analizarlos de forma estandarizada -tanto en Chile como en otros países-, y a través del intercambio científico y técnico entre las instituciones e investigadoras mencionados anteriormente, alcanzar una mejor comprensión de dicho fenómeno.</w:t>
            </w:r>
          </w:p>
          <w:p w:rsidR="00F25596" w:rsidRDefault="00F25596">
            <w:pPr>
              <w:ind w:left="0" w:hanging="2"/>
              <w:rPr>
                <w:rFonts w:ascii="Calibri" w:eastAsia="Calibri" w:hAnsi="Calibri" w:cs="Calibri"/>
                <w:b/>
                <w:sz w:val="20"/>
                <w:szCs w:val="20"/>
              </w:rPr>
            </w:pPr>
            <w:bookmarkStart w:id="4" w:name="bookmark=id.2et92p0" w:colFirst="0" w:colLast="0"/>
            <w:bookmarkEnd w:id="4"/>
          </w:p>
        </w:tc>
      </w:tr>
      <w:tr w:rsidR="00F25596">
        <w:trPr>
          <w:trHeight w:val="560"/>
        </w:trPr>
        <w:tc>
          <w:tcPr>
            <w:tcW w:w="9322" w:type="dxa"/>
          </w:tcPr>
          <w:p w:rsidR="00F25596" w:rsidRDefault="002A6164">
            <w:pPr>
              <w:ind w:left="0" w:hanging="2"/>
              <w:rPr>
                <w:rFonts w:ascii="Calibri" w:eastAsia="Calibri" w:hAnsi="Calibri" w:cs="Calibri"/>
                <w:b/>
                <w:sz w:val="20"/>
                <w:szCs w:val="20"/>
              </w:rPr>
            </w:pPr>
            <w:r>
              <w:rPr>
                <w:rFonts w:ascii="Calibri" w:eastAsia="Calibri" w:hAnsi="Calibri" w:cs="Calibri"/>
                <w:b/>
                <w:sz w:val="20"/>
                <w:szCs w:val="20"/>
              </w:rPr>
              <w:t>Objetivos específicos del proyecto</w:t>
            </w:r>
          </w:p>
          <w:p w:rsidR="00F25596" w:rsidRDefault="002A6164">
            <w:pPr>
              <w:ind w:left="0" w:hanging="2"/>
              <w:rPr>
                <w:rFonts w:ascii="Calibri" w:eastAsia="Calibri" w:hAnsi="Calibri" w:cs="Calibri"/>
                <w:sz w:val="20"/>
                <w:szCs w:val="20"/>
              </w:rPr>
            </w:pPr>
            <w:r>
              <w:rPr>
                <w:rFonts w:ascii="Calibri" w:eastAsia="Calibri" w:hAnsi="Calibri" w:cs="Calibri"/>
                <w:sz w:val="20"/>
                <w:szCs w:val="20"/>
              </w:rPr>
              <w:t>De la etapa que llevaremos a cabo en Chile:</w:t>
            </w:r>
          </w:p>
          <w:p w:rsidR="00F25596" w:rsidRDefault="002A6164">
            <w:pPr>
              <w:numPr>
                <w:ilvl w:val="0"/>
                <w:numId w:val="4"/>
              </w:numPr>
              <w:ind w:left="0" w:hanging="2"/>
              <w:jc w:val="both"/>
              <w:rPr>
                <w:rFonts w:ascii="Calibri" w:eastAsia="Calibri" w:hAnsi="Calibri" w:cs="Calibri"/>
                <w:sz w:val="20"/>
                <w:szCs w:val="20"/>
              </w:rPr>
            </w:pPr>
            <w:r>
              <w:rPr>
                <w:rFonts w:ascii="Calibri" w:eastAsia="Calibri" w:hAnsi="Calibri" w:cs="Calibri"/>
                <w:sz w:val="20"/>
                <w:szCs w:val="20"/>
              </w:rPr>
              <w:t xml:space="preserve">Recopilar información sobre el burnout parental en esta época de crisis sanitaria producto del COVID-19. </w:t>
            </w:r>
          </w:p>
          <w:p w:rsidR="00F25596" w:rsidRDefault="002A6164">
            <w:pPr>
              <w:numPr>
                <w:ilvl w:val="0"/>
                <w:numId w:val="4"/>
              </w:numPr>
              <w:ind w:left="0" w:hanging="2"/>
              <w:jc w:val="both"/>
              <w:rPr>
                <w:rFonts w:ascii="Calibri" w:eastAsia="Calibri" w:hAnsi="Calibri" w:cs="Calibri"/>
                <w:sz w:val="20"/>
                <w:szCs w:val="20"/>
              </w:rPr>
            </w:pPr>
            <w:r>
              <w:rPr>
                <w:rFonts w:ascii="Calibri" w:eastAsia="Calibri" w:hAnsi="Calibri" w:cs="Calibri"/>
                <w:sz w:val="20"/>
                <w:szCs w:val="20"/>
              </w:rPr>
              <w:t xml:space="preserve">Aplicar los instrumentos que se mencionan a continuación para mejorar la comprensión de este fenómeno </w:t>
            </w:r>
          </w:p>
          <w:p w:rsidR="00F25596" w:rsidRDefault="002A6164">
            <w:pPr>
              <w:numPr>
                <w:ilvl w:val="0"/>
                <w:numId w:val="4"/>
              </w:numPr>
              <w:ind w:left="0" w:hanging="2"/>
              <w:jc w:val="both"/>
              <w:rPr>
                <w:rFonts w:ascii="Calibri" w:eastAsia="Calibri" w:hAnsi="Calibri" w:cs="Calibri"/>
                <w:sz w:val="20"/>
                <w:szCs w:val="20"/>
              </w:rPr>
            </w:pPr>
            <w:r>
              <w:rPr>
                <w:rFonts w:ascii="Calibri" w:eastAsia="Calibri" w:hAnsi="Calibri" w:cs="Calibri"/>
                <w:sz w:val="20"/>
                <w:szCs w:val="20"/>
              </w:rPr>
              <w:t>Estudiar el impacto que ha tenido el COVID-19 en padres e hijos -tanto en Chile como en otros países- para destacar las necesidades de las familias en estos momentos, y así pensar en posibles intervenciones para mejorar su adaptación a la situación actual.</w:t>
            </w:r>
          </w:p>
        </w:tc>
      </w:tr>
    </w:tbl>
    <w:p w:rsidR="00F25596" w:rsidRDefault="00F25596">
      <w:pPr>
        <w:ind w:left="0" w:hanging="2"/>
        <w:rPr>
          <w:rFonts w:ascii="Calibri" w:eastAsia="Calibri" w:hAnsi="Calibri" w:cs="Calibri"/>
          <w:sz w:val="20"/>
          <w:szCs w:val="20"/>
        </w:rPr>
      </w:pPr>
    </w:p>
    <w:tbl>
      <w:tblPr>
        <w:tblStyle w:val="af9"/>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22"/>
      </w:tblGrid>
      <w:tr w:rsidR="00F25596">
        <w:tc>
          <w:tcPr>
            <w:tcW w:w="9322" w:type="dxa"/>
            <w:shd w:val="clear" w:color="auto" w:fill="99CCFF"/>
          </w:tcPr>
          <w:p w:rsidR="00F25596" w:rsidRDefault="002A6164">
            <w:pPr>
              <w:spacing w:before="120" w:line="240" w:lineRule="auto"/>
              <w:ind w:left="0" w:hanging="2"/>
              <w:jc w:val="both"/>
              <w:rPr>
                <w:rFonts w:ascii="Calibri" w:eastAsia="Calibri" w:hAnsi="Calibri" w:cs="Calibri"/>
                <w:sz w:val="20"/>
                <w:szCs w:val="20"/>
              </w:rPr>
            </w:pPr>
            <w:r>
              <w:rPr>
                <w:rFonts w:ascii="Calibri" w:eastAsia="Calibri" w:hAnsi="Calibri" w:cs="Calibri"/>
                <w:b/>
                <w:sz w:val="20"/>
                <w:szCs w:val="20"/>
              </w:rPr>
              <w:t xml:space="preserve">Resumen de la investigación </w:t>
            </w:r>
            <w:r>
              <w:rPr>
                <w:rFonts w:ascii="Calibri" w:eastAsia="Calibri" w:hAnsi="Calibri" w:cs="Calibri"/>
                <w:i/>
                <w:sz w:val="20"/>
                <w:szCs w:val="20"/>
              </w:rPr>
              <w:t>(máximo 350 palabras)</w:t>
            </w:r>
          </w:p>
        </w:tc>
      </w:tr>
      <w:tr w:rsidR="00F25596">
        <w:tc>
          <w:tcPr>
            <w:tcW w:w="9322" w:type="dxa"/>
            <w:shd w:val="clear" w:color="auto" w:fill="FFFFFF"/>
          </w:tcPr>
          <w:p w:rsidR="00F25596" w:rsidRDefault="002A6164">
            <w:pPr>
              <w:spacing w:before="120" w:line="240" w:lineRule="auto"/>
              <w:ind w:left="0" w:hanging="2"/>
              <w:jc w:val="both"/>
              <w:rPr>
                <w:rFonts w:ascii="Calibri" w:eastAsia="Calibri" w:hAnsi="Calibri" w:cs="Calibri"/>
                <w:sz w:val="20"/>
                <w:szCs w:val="20"/>
              </w:rPr>
            </w:pPr>
            <w:bookmarkStart w:id="5" w:name="bookmark=id.3dy6vkm" w:colFirst="0" w:colLast="0"/>
            <w:bookmarkEnd w:id="5"/>
            <w:r>
              <w:rPr>
                <w:rFonts w:ascii="Calibri" w:eastAsia="Calibri" w:hAnsi="Calibri" w:cs="Calibri"/>
                <w:sz w:val="20"/>
                <w:szCs w:val="20"/>
              </w:rPr>
              <w:lastRenderedPageBreak/>
              <w:t>El presente estudio</w:t>
            </w:r>
            <w:r>
              <w:rPr>
                <w:rFonts w:ascii="Calibri" w:eastAsia="Calibri" w:hAnsi="Calibri" w:cs="Calibri"/>
                <w:color w:val="000000"/>
                <w:sz w:val="20"/>
                <w:szCs w:val="20"/>
              </w:rPr>
              <w:t xml:space="preserve"> t</w:t>
            </w:r>
            <w:r>
              <w:rPr>
                <w:rFonts w:ascii="Calibri" w:eastAsia="Calibri" w:hAnsi="Calibri" w:cs="Calibri"/>
                <w:sz w:val="20"/>
                <w:szCs w:val="20"/>
              </w:rPr>
              <w:t xml:space="preserve">ranscultural tiene como objetivo determinar y comprender los niveles de </w:t>
            </w:r>
            <w:r>
              <w:rPr>
                <w:rFonts w:ascii="Calibri" w:eastAsia="Calibri" w:hAnsi="Calibri" w:cs="Calibri"/>
                <w:color w:val="000000"/>
                <w:sz w:val="20"/>
                <w:szCs w:val="20"/>
              </w:rPr>
              <w:t>a</w:t>
            </w:r>
            <w:r>
              <w:rPr>
                <w:rFonts w:ascii="Calibri" w:eastAsia="Calibri" w:hAnsi="Calibri" w:cs="Calibri"/>
                <w:sz w:val="20"/>
                <w:szCs w:val="20"/>
              </w:rPr>
              <w:t>gotamiento de los padres y madres en el mundo, en la situación de confinamiento en medio de la pandemia de COVID-19. La única condición para participar es tener al menos un hijo viviendo bajo su techo (sin importar la edad</w:t>
            </w:r>
            <w:proofErr w:type="gramStart"/>
            <w:r>
              <w:rPr>
                <w:rFonts w:ascii="Calibri" w:eastAsia="Calibri" w:hAnsi="Calibri" w:cs="Calibri"/>
                <w:sz w:val="20"/>
                <w:szCs w:val="20"/>
              </w:rPr>
              <w:t>).El</w:t>
            </w:r>
            <w:proofErr w:type="gramEnd"/>
            <w:r>
              <w:rPr>
                <w:rFonts w:ascii="Calibri" w:eastAsia="Calibri" w:hAnsi="Calibri" w:cs="Calibri"/>
                <w:sz w:val="20"/>
                <w:szCs w:val="20"/>
              </w:rPr>
              <w:t xml:space="preserve"> estudio es coordinado por los investigadores </w:t>
            </w:r>
            <w:proofErr w:type="spellStart"/>
            <w:r>
              <w:rPr>
                <w:rFonts w:ascii="Calibri" w:eastAsia="Calibri" w:hAnsi="Calibri" w:cs="Calibri"/>
                <w:sz w:val="20"/>
                <w:szCs w:val="20"/>
              </w:rPr>
              <w:t>Hedwig</w:t>
            </w:r>
            <w:proofErr w:type="spellEnd"/>
            <w:r>
              <w:rPr>
                <w:rFonts w:ascii="Calibri" w:eastAsia="Calibri" w:hAnsi="Calibri" w:cs="Calibri"/>
                <w:sz w:val="20"/>
                <w:szCs w:val="20"/>
              </w:rPr>
              <w:t xml:space="preserve"> van </w:t>
            </w:r>
            <w:proofErr w:type="spellStart"/>
            <w:r>
              <w:rPr>
                <w:rFonts w:ascii="Calibri" w:eastAsia="Calibri" w:hAnsi="Calibri" w:cs="Calibri"/>
                <w:sz w:val="20"/>
                <w:szCs w:val="20"/>
              </w:rPr>
              <w:t>Bakel</w:t>
            </w:r>
            <w:proofErr w:type="spellEnd"/>
            <w:r>
              <w:rPr>
                <w:rFonts w:ascii="Calibri" w:eastAsia="Calibri" w:hAnsi="Calibri" w:cs="Calibri"/>
                <w:sz w:val="20"/>
                <w:szCs w:val="20"/>
              </w:rPr>
              <w:t xml:space="preserve"> y Ruby Hall de la </w:t>
            </w:r>
            <w:proofErr w:type="spellStart"/>
            <w:r>
              <w:rPr>
                <w:rFonts w:ascii="Calibri" w:eastAsia="Calibri" w:hAnsi="Calibri" w:cs="Calibri"/>
                <w:sz w:val="20"/>
                <w:szCs w:val="20"/>
              </w:rPr>
              <w:t>Tilburg</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University</w:t>
            </w:r>
            <w:proofErr w:type="spellEnd"/>
            <w:r>
              <w:rPr>
                <w:rFonts w:ascii="Calibri" w:eastAsia="Calibri" w:hAnsi="Calibri" w:cs="Calibri"/>
                <w:sz w:val="20"/>
                <w:szCs w:val="20"/>
              </w:rPr>
              <w:t xml:space="preserve"> de los Países bajos; en Chile el estudio será llevado a cabo por María </w:t>
            </w:r>
            <w:proofErr w:type="spellStart"/>
            <w:r>
              <w:rPr>
                <w:rFonts w:ascii="Calibri" w:eastAsia="Calibri" w:hAnsi="Calibri" w:cs="Calibri"/>
                <w:sz w:val="20"/>
                <w:szCs w:val="20"/>
              </w:rPr>
              <w:t>Pia</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Santelices</w:t>
            </w:r>
            <w:proofErr w:type="spellEnd"/>
            <w:r>
              <w:rPr>
                <w:rFonts w:ascii="Calibri" w:eastAsia="Calibri" w:hAnsi="Calibri" w:cs="Calibri"/>
                <w:sz w:val="20"/>
                <w:szCs w:val="20"/>
              </w:rPr>
              <w:t xml:space="preserve"> (Pontificia Universidad Católica de Chile) y María Josefina Escobar (Universidad Adolfo Ibáñez). La participación en este estudio es voluntaria y no remunerada. El reclutamiento será a través de la promoción de la encuesta por plataformas online, dando cuenta de una técnica de muestreo no probabilístico por bola de nieve. Los datos serán recopilados a través de Google </w:t>
            </w:r>
            <w:proofErr w:type="spellStart"/>
            <w:r>
              <w:rPr>
                <w:rFonts w:ascii="Calibri" w:eastAsia="Calibri" w:hAnsi="Calibri" w:cs="Calibri"/>
                <w:sz w:val="20"/>
                <w:szCs w:val="20"/>
              </w:rPr>
              <w:t>Form</w:t>
            </w:r>
            <w:proofErr w:type="spellEnd"/>
            <w:r>
              <w:rPr>
                <w:rFonts w:ascii="Calibri" w:eastAsia="Calibri" w:hAnsi="Calibri" w:cs="Calibri"/>
                <w:sz w:val="20"/>
                <w:szCs w:val="20"/>
              </w:rPr>
              <w:t>, donde se encuentra la encuesta online. Se recogerá información sobre datos demográficos (incluye preguntas relacionadas con la situación de encierro y COVID-19), burnout parental, estructura de la familia, violencia y abandono de los padres, regulación emocional y cooperación parental.</w:t>
            </w:r>
          </w:p>
          <w:p w:rsidR="00F25596" w:rsidRDefault="002A6164">
            <w:pPr>
              <w:spacing w:before="120" w:line="240" w:lineRule="auto"/>
              <w:ind w:left="0" w:hanging="2"/>
              <w:jc w:val="both"/>
              <w:rPr>
                <w:rFonts w:ascii="Calibri" w:eastAsia="Calibri" w:hAnsi="Calibri" w:cs="Calibri"/>
                <w:sz w:val="20"/>
                <w:szCs w:val="20"/>
                <w:highlight w:val="yellow"/>
              </w:rPr>
            </w:pPr>
            <w:r>
              <w:rPr>
                <w:rFonts w:ascii="Calibri" w:eastAsia="Calibri" w:hAnsi="Calibri" w:cs="Calibri"/>
                <w:sz w:val="20"/>
                <w:szCs w:val="20"/>
              </w:rPr>
              <w:t>Esta investigación resulta relevante para conocer la adaptación de los padres y madres en su rol de cuidado en el contexto del coronavirus, las variables que impactan su agotamiento en estas tareas, y por lo tanto qué intervenciones son necesarias para apoyarlos en estos momentos.</w:t>
            </w:r>
          </w:p>
        </w:tc>
      </w:tr>
    </w:tbl>
    <w:p w:rsidR="00F25596" w:rsidRDefault="00F25596">
      <w:pPr>
        <w:ind w:left="0" w:hanging="2"/>
        <w:rPr>
          <w:rFonts w:ascii="Calibri" w:eastAsia="Calibri" w:hAnsi="Calibri" w:cs="Calibri"/>
          <w:sz w:val="20"/>
          <w:szCs w:val="20"/>
        </w:rPr>
      </w:pPr>
    </w:p>
    <w:tbl>
      <w:tblPr>
        <w:tblStyle w:val="afa"/>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22"/>
      </w:tblGrid>
      <w:tr w:rsidR="00F25596">
        <w:tc>
          <w:tcPr>
            <w:tcW w:w="9322" w:type="dxa"/>
            <w:shd w:val="clear" w:color="auto" w:fill="99CCFF"/>
          </w:tcPr>
          <w:p w:rsidR="00F25596" w:rsidRDefault="002A6164">
            <w:pPr>
              <w:spacing w:before="120" w:line="240" w:lineRule="auto"/>
              <w:ind w:left="0" w:hanging="2"/>
              <w:jc w:val="both"/>
              <w:rPr>
                <w:rFonts w:ascii="Calibri" w:eastAsia="Calibri" w:hAnsi="Calibri" w:cs="Calibri"/>
                <w:sz w:val="20"/>
                <w:szCs w:val="20"/>
              </w:rPr>
            </w:pPr>
            <w:r>
              <w:rPr>
                <w:rFonts w:ascii="Calibri" w:eastAsia="Calibri" w:hAnsi="Calibri" w:cs="Calibri"/>
                <w:b/>
                <w:sz w:val="20"/>
                <w:szCs w:val="20"/>
              </w:rPr>
              <w:t xml:space="preserve">Fundamentación científica, bibliográfica y social. </w:t>
            </w:r>
            <w:r>
              <w:rPr>
                <w:rFonts w:ascii="Calibri" w:eastAsia="Calibri" w:hAnsi="Calibri" w:cs="Calibri"/>
                <w:i/>
                <w:sz w:val="20"/>
                <w:szCs w:val="20"/>
              </w:rPr>
              <w:t>Exponer la relevancia del proyecto y cita de estudios nacionales e internacionales previos en que se sustenta. (máximo 400 palabras).</w:t>
            </w:r>
            <w:r>
              <w:rPr>
                <w:rFonts w:ascii="Calibri" w:eastAsia="Calibri" w:hAnsi="Calibri" w:cs="Calibri"/>
                <w:sz w:val="20"/>
                <w:szCs w:val="20"/>
              </w:rPr>
              <w:t xml:space="preserve">   </w:t>
            </w:r>
          </w:p>
        </w:tc>
      </w:tr>
      <w:tr w:rsidR="00F25596">
        <w:trPr>
          <w:trHeight w:val="445"/>
        </w:trPr>
        <w:tc>
          <w:tcPr>
            <w:tcW w:w="9322" w:type="dxa"/>
            <w:shd w:val="clear" w:color="auto" w:fill="FFFFFF"/>
          </w:tcPr>
          <w:p w:rsidR="00F25596" w:rsidRDefault="002A6164">
            <w:pPr>
              <w:ind w:left="0" w:hanging="2"/>
              <w:jc w:val="both"/>
              <w:rPr>
                <w:rFonts w:ascii="Calibri" w:eastAsia="Calibri" w:hAnsi="Calibri" w:cs="Calibri"/>
                <w:sz w:val="20"/>
                <w:szCs w:val="20"/>
                <w:highlight w:val="yellow"/>
              </w:rPr>
            </w:pPr>
            <w:r>
              <w:rPr>
                <w:rFonts w:ascii="Calibri" w:eastAsia="Calibri" w:hAnsi="Calibri" w:cs="Calibri"/>
                <w:sz w:val="20"/>
                <w:szCs w:val="20"/>
              </w:rPr>
              <w:t>La crisis de salud asociada al COVID-19 ha tenido un impacto relevante en las familias, alterando rutinas, recursos, espacios de interacción, etc. Se ha encontrado que esta situación de emergencia puede generar altos niveles de estrés, no solo en el personal médico o en las personas contagiadas, sino en toda la población (</w:t>
            </w:r>
            <w:proofErr w:type="spellStart"/>
            <w:r>
              <w:rPr>
                <w:rFonts w:ascii="Calibri" w:eastAsia="Calibri" w:hAnsi="Calibri" w:cs="Calibri"/>
                <w:sz w:val="20"/>
                <w:szCs w:val="20"/>
              </w:rPr>
              <w:t>Duan</w:t>
            </w:r>
            <w:proofErr w:type="spellEnd"/>
            <w:r>
              <w:rPr>
                <w:rFonts w:ascii="Calibri" w:eastAsia="Calibri" w:hAnsi="Calibri" w:cs="Calibri"/>
                <w:sz w:val="20"/>
                <w:szCs w:val="20"/>
              </w:rPr>
              <w:t xml:space="preserve"> &amp; </w:t>
            </w:r>
            <w:proofErr w:type="spellStart"/>
            <w:r>
              <w:rPr>
                <w:rFonts w:ascii="Calibri" w:eastAsia="Calibri" w:hAnsi="Calibri" w:cs="Calibri"/>
                <w:sz w:val="20"/>
                <w:szCs w:val="20"/>
              </w:rPr>
              <w:t>Zhu</w:t>
            </w:r>
            <w:proofErr w:type="spellEnd"/>
            <w:r>
              <w:rPr>
                <w:rFonts w:ascii="Calibri" w:eastAsia="Calibri" w:hAnsi="Calibri" w:cs="Calibri"/>
                <w:sz w:val="20"/>
                <w:szCs w:val="20"/>
              </w:rPr>
              <w:t>, 2020). La situación de confinamiento, el cierre de los centros educativos y de recreación ha implicado mayor contacto entre los miembros de la familia, lo que ha permitido estrechar lazos, pero también puede implicar un aumento en el burnout parental. El burnout parental es un síndrome específico, resultante de la exposición duradera al estrés crónico de los padres en su rol de cuidadores. Abarca tres dimensiones: un agotamiento abrumador relacionado con su rol de padres, un distanciamiento emocional con los hijos y una sensación de ineficacia en sus actividades parentales (</w:t>
            </w:r>
            <w:proofErr w:type="spellStart"/>
            <w:r>
              <w:rPr>
                <w:rFonts w:ascii="Calibri" w:eastAsia="Calibri" w:hAnsi="Calibri" w:cs="Calibri"/>
                <w:sz w:val="20"/>
                <w:szCs w:val="20"/>
              </w:rPr>
              <w:t>Mikolajczak</w:t>
            </w:r>
            <w:proofErr w:type="spellEnd"/>
            <w:r>
              <w:rPr>
                <w:rFonts w:ascii="Calibri" w:eastAsia="Calibri" w:hAnsi="Calibri" w:cs="Calibri"/>
                <w:sz w:val="20"/>
                <w:szCs w:val="20"/>
              </w:rPr>
              <w:t xml:space="preserve">, Raes, </w:t>
            </w:r>
            <w:proofErr w:type="spellStart"/>
            <w:r>
              <w:rPr>
                <w:rFonts w:ascii="Calibri" w:eastAsia="Calibri" w:hAnsi="Calibri" w:cs="Calibri"/>
                <w:sz w:val="20"/>
                <w:szCs w:val="20"/>
              </w:rPr>
              <w:t>Acaloose</w:t>
            </w:r>
            <w:proofErr w:type="spellEnd"/>
            <w:r>
              <w:rPr>
                <w:rFonts w:ascii="Calibri" w:eastAsia="Calibri" w:hAnsi="Calibri" w:cs="Calibri"/>
                <w:sz w:val="20"/>
                <w:szCs w:val="20"/>
              </w:rPr>
              <w:t>, et al, 2018). Este fenómeno puede tener graves implicaciones en la crianza y el desarrollo normal de los niños, niñas y adolescentes, puesto que puede afectar múltiples áreas de funcionamiento de los padres, al igual que lesionar el vínculo que mantienen con sus hijos. Dado que el COVID-19 ha demostrado ser un factor estresante para la comunidad, al mismo tiempo que implica condiciones de seguridad y protección que pueden aumentar el estrés (como el confinamiento y la ruptura de la rutina), cobra relevancia estudiar su efecto sobre el burnout parental, cómo se da esta relación, qué variables influyen sobre esto, y cómo intervenir para mejorar la adaptación de las familias a este fenómeno psicológico.</w:t>
            </w:r>
            <w:bookmarkStart w:id="6" w:name="bookmark=id.1t3h5sf" w:colFirst="0" w:colLast="0"/>
            <w:bookmarkEnd w:id="6"/>
          </w:p>
        </w:tc>
      </w:tr>
    </w:tbl>
    <w:p w:rsidR="00F25596" w:rsidRDefault="002A6164">
      <w:pPr>
        <w:ind w:left="0" w:hanging="2"/>
        <w:jc w:val="both"/>
        <w:rPr>
          <w:rFonts w:ascii="Calibri" w:eastAsia="Calibri" w:hAnsi="Calibri" w:cs="Calibri"/>
          <w:sz w:val="20"/>
          <w:szCs w:val="20"/>
        </w:rPr>
      </w:pPr>
      <w:proofErr w:type="spellStart"/>
      <w:r>
        <w:rPr>
          <w:rFonts w:ascii="Calibri" w:eastAsia="Calibri" w:hAnsi="Calibri" w:cs="Calibri"/>
          <w:sz w:val="20"/>
          <w:szCs w:val="20"/>
        </w:rPr>
        <w:t>Duan</w:t>
      </w:r>
      <w:proofErr w:type="spellEnd"/>
      <w:r>
        <w:rPr>
          <w:rFonts w:ascii="Calibri" w:eastAsia="Calibri" w:hAnsi="Calibri" w:cs="Calibri"/>
          <w:sz w:val="20"/>
          <w:szCs w:val="20"/>
        </w:rPr>
        <w:t xml:space="preserve">, L., &amp; </w:t>
      </w:r>
      <w:proofErr w:type="spellStart"/>
      <w:r>
        <w:rPr>
          <w:rFonts w:ascii="Calibri" w:eastAsia="Calibri" w:hAnsi="Calibri" w:cs="Calibri"/>
          <w:sz w:val="20"/>
          <w:szCs w:val="20"/>
        </w:rPr>
        <w:t>Zhu</w:t>
      </w:r>
      <w:proofErr w:type="spellEnd"/>
      <w:r>
        <w:rPr>
          <w:rFonts w:ascii="Calibri" w:eastAsia="Calibri" w:hAnsi="Calibri" w:cs="Calibri"/>
          <w:sz w:val="20"/>
          <w:szCs w:val="20"/>
        </w:rPr>
        <w:t xml:space="preserve">, G. (2020). </w:t>
      </w:r>
      <w:proofErr w:type="spellStart"/>
      <w:r>
        <w:rPr>
          <w:rFonts w:ascii="Calibri" w:eastAsia="Calibri" w:hAnsi="Calibri" w:cs="Calibri"/>
          <w:sz w:val="20"/>
          <w:szCs w:val="20"/>
        </w:rPr>
        <w:t>Psychological</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interventions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for</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people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affected</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by</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COVID-19 </w:t>
      </w:r>
      <w:proofErr w:type="spellStart"/>
      <w:r>
        <w:rPr>
          <w:rFonts w:ascii="Calibri" w:eastAsia="Calibri" w:hAnsi="Calibri" w:cs="Calibri"/>
          <w:sz w:val="20"/>
          <w:szCs w:val="20"/>
        </w:rPr>
        <w:t>epidemic</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Lancet</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Psychiatry</w:t>
      </w:r>
      <w:proofErr w:type="spellEnd"/>
      <w:r>
        <w:rPr>
          <w:rFonts w:ascii="Calibri" w:eastAsia="Calibri" w:hAnsi="Calibri" w:cs="Calibri"/>
          <w:sz w:val="20"/>
          <w:szCs w:val="20"/>
        </w:rPr>
        <w:t>, 7(4), 300-302.</w:t>
      </w:r>
    </w:p>
    <w:p w:rsidR="00F25596" w:rsidRDefault="00F25596">
      <w:pPr>
        <w:ind w:left="0" w:hanging="2"/>
        <w:jc w:val="both"/>
        <w:rPr>
          <w:rFonts w:ascii="Calibri" w:eastAsia="Calibri" w:hAnsi="Calibri" w:cs="Calibri"/>
          <w:sz w:val="20"/>
          <w:szCs w:val="20"/>
        </w:rPr>
      </w:pPr>
    </w:p>
    <w:p w:rsidR="00F25596" w:rsidRDefault="002A6164">
      <w:pPr>
        <w:ind w:left="0" w:hanging="2"/>
        <w:jc w:val="both"/>
        <w:rPr>
          <w:rFonts w:ascii="Calibri" w:eastAsia="Calibri" w:hAnsi="Calibri" w:cs="Calibri"/>
          <w:sz w:val="20"/>
          <w:szCs w:val="20"/>
        </w:rPr>
      </w:pPr>
      <w:proofErr w:type="spellStart"/>
      <w:r>
        <w:rPr>
          <w:rFonts w:ascii="Calibri" w:eastAsia="Calibri" w:hAnsi="Calibri" w:cs="Calibri"/>
          <w:sz w:val="20"/>
          <w:szCs w:val="20"/>
        </w:rPr>
        <w:t>Mikolajczak</w:t>
      </w:r>
      <w:proofErr w:type="spellEnd"/>
      <w:r>
        <w:rPr>
          <w:rFonts w:ascii="Calibri" w:eastAsia="Calibri" w:hAnsi="Calibri" w:cs="Calibri"/>
          <w:sz w:val="20"/>
          <w:szCs w:val="20"/>
        </w:rPr>
        <w:t xml:space="preserve">, M., Raes, M., </w:t>
      </w:r>
      <w:proofErr w:type="spellStart"/>
      <w:r>
        <w:rPr>
          <w:rFonts w:ascii="Calibri" w:eastAsia="Calibri" w:hAnsi="Calibri" w:cs="Calibri"/>
          <w:sz w:val="20"/>
          <w:szCs w:val="20"/>
        </w:rPr>
        <w:t>Avalosse</w:t>
      </w:r>
      <w:proofErr w:type="spellEnd"/>
      <w:r>
        <w:rPr>
          <w:rFonts w:ascii="Calibri" w:eastAsia="Calibri" w:hAnsi="Calibri" w:cs="Calibri"/>
          <w:sz w:val="20"/>
          <w:szCs w:val="20"/>
        </w:rPr>
        <w:t xml:space="preserve">, H. et al. </w:t>
      </w:r>
      <w:proofErr w:type="spellStart"/>
      <w:r>
        <w:rPr>
          <w:rFonts w:ascii="Calibri" w:eastAsia="Calibri" w:hAnsi="Calibri" w:cs="Calibri"/>
          <w:sz w:val="20"/>
          <w:szCs w:val="20"/>
        </w:rPr>
        <w:t>Exhausted</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Parents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Sociodemographic</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Child-Related</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Parent-Related</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Parenting</w:t>
      </w:r>
      <w:proofErr w:type="spellEnd"/>
      <w:r>
        <w:rPr>
          <w:rFonts w:ascii="Calibri" w:eastAsia="Calibri" w:hAnsi="Calibri" w:cs="Calibri"/>
          <w:sz w:val="20"/>
          <w:szCs w:val="20"/>
        </w:rPr>
        <w:t xml:space="preserve"> and </w:t>
      </w:r>
      <w:proofErr w:type="spellStart"/>
      <w:r>
        <w:rPr>
          <w:rFonts w:ascii="Calibri" w:eastAsia="Calibri" w:hAnsi="Calibri" w:cs="Calibri"/>
          <w:sz w:val="20"/>
          <w:szCs w:val="20"/>
        </w:rPr>
        <w:t>Family-Functioning</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Correlates</w:t>
      </w:r>
      <w:proofErr w:type="spellEnd"/>
      <w:r>
        <w:rPr>
          <w:rFonts w:ascii="Calibri" w:eastAsia="Calibri" w:hAnsi="Calibri" w:cs="Calibri"/>
          <w:sz w:val="20"/>
          <w:szCs w:val="20"/>
        </w:rPr>
        <w:t xml:space="preserve"> of Parental Burnout. J </w:t>
      </w:r>
      <w:proofErr w:type="spellStart"/>
      <w:r>
        <w:rPr>
          <w:rFonts w:ascii="Calibri" w:eastAsia="Calibri" w:hAnsi="Calibri" w:cs="Calibri"/>
          <w:sz w:val="20"/>
          <w:szCs w:val="20"/>
        </w:rPr>
        <w:t>Child</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Fam</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Stud</w:t>
      </w:r>
      <w:proofErr w:type="spellEnd"/>
      <w:r>
        <w:rPr>
          <w:rFonts w:ascii="Calibri" w:eastAsia="Calibri" w:hAnsi="Calibri" w:cs="Calibri"/>
          <w:sz w:val="20"/>
          <w:szCs w:val="20"/>
        </w:rPr>
        <w:t xml:space="preserve"> 27, 602–614 (2018). https://doi.org/10.1007/s10826-017-0892-4</w:t>
      </w:r>
    </w:p>
    <w:p w:rsidR="00F25596" w:rsidRDefault="00F25596">
      <w:pPr>
        <w:ind w:left="0" w:hanging="2"/>
        <w:jc w:val="both"/>
        <w:rPr>
          <w:rFonts w:ascii="Calibri" w:eastAsia="Calibri" w:hAnsi="Calibri" w:cs="Calibri"/>
          <w:sz w:val="20"/>
          <w:szCs w:val="20"/>
        </w:rPr>
      </w:pPr>
    </w:p>
    <w:tbl>
      <w:tblPr>
        <w:tblStyle w:val="afb"/>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22"/>
      </w:tblGrid>
      <w:tr w:rsidR="00F25596">
        <w:tc>
          <w:tcPr>
            <w:tcW w:w="9322" w:type="dxa"/>
            <w:shd w:val="clear" w:color="auto" w:fill="99CCFF"/>
          </w:tcPr>
          <w:p w:rsidR="00F25596" w:rsidRDefault="002A6164">
            <w:pPr>
              <w:ind w:left="0" w:hanging="2"/>
              <w:jc w:val="both"/>
              <w:rPr>
                <w:rFonts w:ascii="Calibri" w:eastAsia="Calibri" w:hAnsi="Calibri" w:cs="Calibri"/>
                <w:sz w:val="20"/>
                <w:szCs w:val="20"/>
              </w:rPr>
            </w:pPr>
            <w:r>
              <w:rPr>
                <w:rFonts w:ascii="Calibri" w:eastAsia="Calibri" w:hAnsi="Calibri" w:cs="Calibri"/>
                <w:b/>
                <w:sz w:val="20"/>
                <w:szCs w:val="20"/>
              </w:rPr>
              <w:t>Metodología.</w:t>
            </w:r>
            <w:r>
              <w:rPr>
                <w:rFonts w:ascii="Calibri" w:eastAsia="Calibri" w:hAnsi="Calibri" w:cs="Calibri"/>
                <w:i/>
                <w:sz w:val="20"/>
                <w:szCs w:val="20"/>
              </w:rPr>
              <w:t xml:space="preserve"> Revise si, de acuerdo a su metodología, su proyecto podría estar exento de revisión ética en </w:t>
            </w:r>
            <w:r>
              <w:rPr>
                <w:rFonts w:ascii="Calibri" w:eastAsia="Calibri" w:hAnsi="Calibri" w:cs="Calibri"/>
                <w:i/>
                <w:color w:val="0070C0"/>
                <w:sz w:val="20"/>
                <w:szCs w:val="20"/>
                <w:u w:val="single"/>
              </w:rPr>
              <w:t>Normas para el envío de protocolo</w:t>
            </w:r>
            <w:r>
              <w:rPr>
                <w:rFonts w:ascii="Calibri" w:eastAsia="Calibri" w:hAnsi="Calibri" w:cs="Calibri"/>
                <w:i/>
                <w:sz w:val="20"/>
                <w:szCs w:val="20"/>
                <w:u w:val="single"/>
              </w:rPr>
              <w:t>.</w:t>
            </w:r>
          </w:p>
        </w:tc>
      </w:tr>
      <w:tr w:rsidR="00F25596">
        <w:trPr>
          <w:trHeight w:val="781"/>
        </w:trPr>
        <w:tc>
          <w:tcPr>
            <w:tcW w:w="9322" w:type="dxa"/>
          </w:tcPr>
          <w:p w:rsidR="00F25596" w:rsidRDefault="002A6164">
            <w:pPr>
              <w:ind w:left="0" w:hanging="2"/>
              <w:jc w:val="both"/>
              <w:rPr>
                <w:rFonts w:ascii="Calibri" w:eastAsia="Calibri" w:hAnsi="Calibri" w:cs="Calibri"/>
                <w:sz w:val="20"/>
                <w:szCs w:val="20"/>
              </w:rPr>
            </w:pPr>
            <w:r>
              <w:rPr>
                <w:rFonts w:ascii="Calibri" w:eastAsia="Calibri" w:hAnsi="Calibri" w:cs="Calibri"/>
                <w:b/>
                <w:sz w:val="20"/>
                <w:szCs w:val="20"/>
              </w:rPr>
              <w:lastRenderedPageBreak/>
              <w:t>Descripción esquemática del diseño de la investigación y de sus etapas.</w:t>
            </w:r>
          </w:p>
          <w:p w:rsidR="00F25596" w:rsidRPr="00C04F19" w:rsidRDefault="002A6164">
            <w:pPr>
              <w:numPr>
                <w:ilvl w:val="0"/>
                <w:numId w:val="5"/>
              </w:numPr>
              <w:ind w:left="0" w:hanging="2"/>
              <w:jc w:val="both"/>
              <w:rPr>
                <w:rFonts w:ascii="Calibri" w:eastAsia="Calibri" w:hAnsi="Calibri" w:cs="Calibri"/>
                <w:sz w:val="20"/>
                <w:szCs w:val="20"/>
              </w:rPr>
            </w:pPr>
            <w:r>
              <w:rPr>
                <w:rFonts w:ascii="Calibri" w:eastAsia="Calibri" w:hAnsi="Calibri" w:cs="Calibri"/>
                <w:sz w:val="20"/>
                <w:szCs w:val="20"/>
              </w:rPr>
              <w:t xml:space="preserve">Adaptación lingüística de los instrumentos. Si bien están en español gracias a otros países donde el estudio se está aplicando en este idioma, se hará un </w:t>
            </w:r>
            <w:proofErr w:type="spellStart"/>
            <w:r>
              <w:rPr>
                <w:rFonts w:ascii="Calibri" w:eastAsia="Calibri" w:hAnsi="Calibri" w:cs="Calibri"/>
                <w:sz w:val="20"/>
                <w:szCs w:val="20"/>
              </w:rPr>
              <w:t>pretest</w:t>
            </w:r>
            <w:proofErr w:type="spellEnd"/>
            <w:r>
              <w:rPr>
                <w:rFonts w:ascii="Calibri" w:eastAsia="Calibri" w:hAnsi="Calibri" w:cs="Calibri"/>
                <w:sz w:val="20"/>
                <w:szCs w:val="20"/>
              </w:rPr>
              <w:t xml:space="preserve"> de los in</w:t>
            </w:r>
            <w:r w:rsidR="00DC0573">
              <w:rPr>
                <w:rFonts w:ascii="Calibri" w:eastAsia="Calibri" w:hAnsi="Calibri" w:cs="Calibri"/>
                <w:sz w:val="20"/>
                <w:szCs w:val="20"/>
              </w:rPr>
              <w:t>strumentos con una muestra de 17</w:t>
            </w:r>
            <w:r>
              <w:rPr>
                <w:rFonts w:ascii="Calibri" w:eastAsia="Calibri" w:hAnsi="Calibri" w:cs="Calibri"/>
                <w:sz w:val="20"/>
                <w:szCs w:val="20"/>
              </w:rPr>
              <w:t xml:space="preserve"> casos para probar la adaptación al contexto chileno. Para esto, se seguirán las recomendaciones de </w:t>
            </w:r>
            <w:proofErr w:type="spellStart"/>
            <w:r>
              <w:rPr>
                <w:rFonts w:ascii="Calibri" w:eastAsia="Calibri" w:hAnsi="Calibri" w:cs="Calibri"/>
                <w:sz w:val="20"/>
                <w:szCs w:val="20"/>
              </w:rPr>
              <w:t>Guillemin</w:t>
            </w:r>
            <w:proofErr w:type="spellEnd"/>
            <w:r>
              <w:rPr>
                <w:rFonts w:ascii="Calibri" w:eastAsia="Calibri" w:hAnsi="Calibri" w:cs="Calibri"/>
                <w:sz w:val="20"/>
                <w:szCs w:val="20"/>
              </w:rPr>
              <w:t xml:space="preserve">, </w:t>
            </w:r>
            <w:proofErr w:type="spellStart"/>
            <w:r w:rsidRPr="00C04F19">
              <w:rPr>
                <w:rFonts w:ascii="Calibri" w:eastAsia="Calibri" w:hAnsi="Calibri" w:cs="Calibri"/>
                <w:sz w:val="20"/>
                <w:szCs w:val="20"/>
              </w:rPr>
              <w:t>Bombardier</w:t>
            </w:r>
            <w:proofErr w:type="spellEnd"/>
            <w:r w:rsidRPr="00C04F19">
              <w:rPr>
                <w:rFonts w:ascii="Calibri" w:eastAsia="Calibri" w:hAnsi="Calibri" w:cs="Calibri"/>
                <w:sz w:val="20"/>
                <w:szCs w:val="20"/>
              </w:rPr>
              <w:t xml:space="preserve">, </w:t>
            </w:r>
            <w:proofErr w:type="spellStart"/>
            <w:r w:rsidRPr="00C04F19">
              <w:rPr>
                <w:rFonts w:ascii="Calibri" w:eastAsia="Calibri" w:hAnsi="Calibri" w:cs="Calibri"/>
                <w:sz w:val="20"/>
                <w:szCs w:val="20"/>
              </w:rPr>
              <w:t>Beaton</w:t>
            </w:r>
            <w:proofErr w:type="spellEnd"/>
            <w:r w:rsidRPr="00C04F19">
              <w:rPr>
                <w:rFonts w:ascii="Calibri" w:eastAsia="Calibri" w:hAnsi="Calibri" w:cs="Calibri"/>
                <w:sz w:val="20"/>
                <w:szCs w:val="20"/>
              </w:rPr>
              <w:t xml:space="preserve"> (1993) y </w:t>
            </w:r>
            <w:proofErr w:type="spellStart"/>
            <w:r w:rsidRPr="00C04F19">
              <w:rPr>
                <w:rFonts w:ascii="Calibri" w:eastAsia="Calibri" w:hAnsi="Calibri" w:cs="Calibri"/>
                <w:sz w:val="20"/>
                <w:szCs w:val="20"/>
              </w:rPr>
              <w:t>Gjersing</w:t>
            </w:r>
            <w:proofErr w:type="spellEnd"/>
            <w:r w:rsidRPr="00C04F19">
              <w:rPr>
                <w:rFonts w:ascii="Calibri" w:eastAsia="Calibri" w:hAnsi="Calibri" w:cs="Calibri"/>
                <w:sz w:val="20"/>
                <w:szCs w:val="20"/>
              </w:rPr>
              <w:t xml:space="preserve">, </w:t>
            </w:r>
            <w:proofErr w:type="spellStart"/>
            <w:r w:rsidRPr="00C04F19">
              <w:rPr>
                <w:rFonts w:ascii="Calibri" w:eastAsia="Calibri" w:hAnsi="Calibri" w:cs="Calibri"/>
                <w:sz w:val="20"/>
                <w:szCs w:val="20"/>
              </w:rPr>
              <w:t>Caplehom</w:t>
            </w:r>
            <w:proofErr w:type="spellEnd"/>
            <w:r w:rsidRPr="00C04F19">
              <w:rPr>
                <w:rFonts w:ascii="Calibri" w:eastAsia="Calibri" w:hAnsi="Calibri" w:cs="Calibri"/>
                <w:sz w:val="20"/>
                <w:szCs w:val="20"/>
              </w:rPr>
              <w:t xml:space="preserve"> y </w:t>
            </w:r>
            <w:proofErr w:type="spellStart"/>
            <w:r w:rsidRPr="00C04F19">
              <w:rPr>
                <w:rFonts w:ascii="Calibri" w:eastAsia="Calibri" w:hAnsi="Calibri" w:cs="Calibri"/>
                <w:sz w:val="20"/>
                <w:szCs w:val="20"/>
              </w:rPr>
              <w:t>Clausen</w:t>
            </w:r>
            <w:proofErr w:type="spellEnd"/>
            <w:r w:rsidRPr="00C04F19">
              <w:rPr>
                <w:rFonts w:ascii="Calibri" w:eastAsia="Calibri" w:hAnsi="Calibri" w:cs="Calibri"/>
                <w:sz w:val="20"/>
                <w:szCs w:val="20"/>
              </w:rPr>
              <w:t xml:space="preserve"> (2010).</w:t>
            </w:r>
            <w:r w:rsidRPr="00C04F19">
              <w:rPr>
                <w:rFonts w:ascii="Calibri" w:eastAsia="Calibri" w:hAnsi="Calibri" w:cs="Calibri"/>
                <w:sz w:val="20"/>
                <w:szCs w:val="20"/>
                <w:vertAlign w:val="superscript"/>
              </w:rPr>
              <w:footnoteReference w:id="1"/>
            </w:r>
          </w:p>
          <w:p w:rsidR="00DC0573" w:rsidRPr="00C04F19" w:rsidRDefault="002A6164">
            <w:pPr>
              <w:numPr>
                <w:ilvl w:val="0"/>
                <w:numId w:val="5"/>
              </w:numPr>
              <w:ind w:left="0" w:hanging="2"/>
              <w:jc w:val="both"/>
              <w:rPr>
                <w:rFonts w:ascii="Calibri" w:eastAsia="Calibri" w:hAnsi="Calibri" w:cs="Calibri"/>
                <w:sz w:val="20"/>
                <w:szCs w:val="20"/>
              </w:rPr>
            </w:pPr>
            <w:r w:rsidRPr="00C04F19">
              <w:rPr>
                <w:rFonts w:ascii="Calibri" w:eastAsia="Calibri" w:hAnsi="Calibri" w:cs="Calibri"/>
                <w:sz w:val="20"/>
                <w:szCs w:val="20"/>
              </w:rPr>
              <w:t>Aplicar la encuesta on</w:t>
            </w:r>
            <w:r w:rsidR="00DC0573" w:rsidRPr="00C04F19">
              <w:rPr>
                <w:rFonts w:ascii="Calibri" w:eastAsia="Calibri" w:hAnsi="Calibri" w:cs="Calibri"/>
                <w:sz w:val="20"/>
                <w:szCs w:val="20"/>
              </w:rPr>
              <w:t>line en una muestra piloto de 17</w:t>
            </w:r>
            <w:r w:rsidRPr="00C04F19">
              <w:rPr>
                <w:rFonts w:ascii="Calibri" w:eastAsia="Calibri" w:hAnsi="Calibri" w:cs="Calibri"/>
                <w:sz w:val="20"/>
                <w:szCs w:val="20"/>
              </w:rPr>
              <w:t xml:space="preserve"> casos para evaluar la aplicabilidad del protocolo completo</w:t>
            </w:r>
            <w:r w:rsidR="00DC0573" w:rsidRPr="00C04F19">
              <w:rPr>
                <w:rFonts w:ascii="Calibri" w:eastAsia="Calibri" w:hAnsi="Calibri" w:cs="Calibri"/>
                <w:sz w:val="20"/>
                <w:szCs w:val="20"/>
              </w:rPr>
              <w:t xml:space="preserve">. </w:t>
            </w:r>
          </w:p>
          <w:p w:rsidR="00DC0573" w:rsidRPr="00C04F19" w:rsidRDefault="00DC0573" w:rsidP="00DC0573">
            <w:pPr>
              <w:ind w:leftChars="0" w:left="0" w:firstLineChars="0" w:firstLine="0"/>
              <w:jc w:val="both"/>
              <w:rPr>
                <w:rFonts w:ascii="Calibri" w:eastAsia="Calibri" w:hAnsi="Calibri" w:cs="Calibri"/>
                <w:sz w:val="20"/>
                <w:szCs w:val="20"/>
              </w:rPr>
            </w:pPr>
          </w:p>
          <w:p w:rsidR="00F25596" w:rsidRPr="00C04F19" w:rsidRDefault="00DC0573" w:rsidP="00DC0573">
            <w:pPr>
              <w:ind w:leftChars="0" w:left="0" w:firstLineChars="0" w:firstLine="0"/>
              <w:jc w:val="both"/>
              <w:rPr>
                <w:rFonts w:ascii="Calibri" w:eastAsia="Calibri" w:hAnsi="Calibri" w:cs="Calibri"/>
                <w:sz w:val="20"/>
                <w:szCs w:val="20"/>
              </w:rPr>
            </w:pPr>
            <w:r w:rsidRPr="00C04F19">
              <w:rPr>
                <w:rFonts w:ascii="Calibri" w:eastAsia="Calibri" w:hAnsi="Calibri" w:cs="Calibri"/>
                <w:sz w:val="20"/>
                <w:szCs w:val="20"/>
              </w:rPr>
              <w:t>Esto ya fue realizado, con base a lo cual se hicieron cambios en la redacción de dos preguntas de la encuesta. Las respuestas de estos participantes no serán tenidas en cuenta dentro del estudio, dados los cambios en el lenguaje de las preguntas.</w:t>
            </w:r>
          </w:p>
          <w:p w:rsidR="00DC0573" w:rsidRPr="00C04F19" w:rsidRDefault="00DC0573" w:rsidP="00DC0573">
            <w:pPr>
              <w:ind w:leftChars="0" w:left="0" w:firstLineChars="0" w:firstLine="0"/>
              <w:jc w:val="both"/>
              <w:rPr>
                <w:rFonts w:ascii="Calibri" w:eastAsia="Calibri" w:hAnsi="Calibri" w:cs="Calibri"/>
                <w:sz w:val="20"/>
                <w:szCs w:val="20"/>
              </w:rPr>
            </w:pPr>
          </w:p>
          <w:p w:rsidR="00DC0573" w:rsidRPr="00C04F19" w:rsidRDefault="00DC0573" w:rsidP="00DC0573">
            <w:pPr>
              <w:ind w:leftChars="0" w:left="0" w:firstLineChars="0" w:firstLine="0"/>
              <w:jc w:val="both"/>
              <w:rPr>
                <w:rFonts w:ascii="Calibri" w:eastAsia="Calibri" w:hAnsi="Calibri" w:cs="Calibri"/>
                <w:sz w:val="20"/>
                <w:szCs w:val="20"/>
              </w:rPr>
            </w:pPr>
            <w:r w:rsidRPr="00C04F19">
              <w:rPr>
                <w:rFonts w:ascii="Calibri" w:eastAsia="Calibri" w:hAnsi="Calibri" w:cs="Calibri"/>
                <w:sz w:val="20"/>
                <w:szCs w:val="20"/>
              </w:rPr>
              <w:t>PARTE 2</w:t>
            </w:r>
          </w:p>
          <w:p w:rsidR="00DC0573" w:rsidRDefault="00DC0573" w:rsidP="00DC0573">
            <w:pPr>
              <w:ind w:leftChars="0" w:left="0" w:firstLineChars="0" w:firstLine="0"/>
              <w:jc w:val="both"/>
              <w:rPr>
                <w:rFonts w:ascii="Calibri" w:eastAsia="Calibri" w:hAnsi="Calibri" w:cs="Calibri"/>
                <w:sz w:val="20"/>
                <w:szCs w:val="20"/>
              </w:rPr>
            </w:pPr>
            <w:r>
              <w:rPr>
                <w:rFonts w:ascii="Calibri" w:eastAsia="Calibri" w:hAnsi="Calibri" w:cs="Calibri"/>
                <w:sz w:val="20"/>
                <w:szCs w:val="20"/>
              </w:rPr>
              <w:t xml:space="preserve">1. </w:t>
            </w:r>
            <w:r w:rsidR="002A6164">
              <w:rPr>
                <w:rFonts w:ascii="Calibri" w:eastAsia="Calibri" w:hAnsi="Calibri" w:cs="Calibri"/>
                <w:sz w:val="20"/>
                <w:szCs w:val="20"/>
              </w:rPr>
              <w:t>Aplicación (Difusión por redes y plataformas online, bola de nieve por contacto)</w:t>
            </w:r>
          </w:p>
          <w:p w:rsidR="00DC0573" w:rsidRDefault="00DC0573" w:rsidP="00DC0573">
            <w:pPr>
              <w:ind w:leftChars="0" w:left="0" w:firstLineChars="0" w:firstLine="0"/>
              <w:jc w:val="both"/>
              <w:rPr>
                <w:rFonts w:ascii="Calibri" w:eastAsia="Calibri" w:hAnsi="Calibri" w:cs="Calibri"/>
                <w:sz w:val="20"/>
                <w:szCs w:val="20"/>
              </w:rPr>
            </w:pPr>
            <w:r>
              <w:rPr>
                <w:rFonts w:ascii="Calibri" w:eastAsia="Calibri" w:hAnsi="Calibri" w:cs="Calibri"/>
                <w:sz w:val="20"/>
                <w:szCs w:val="20"/>
              </w:rPr>
              <w:t xml:space="preserve">2. </w:t>
            </w:r>
            <w:r w:rsidR="002A6164">
              <w:rPr>
                <w:rFonts w:ascii="Calibri" w:eastAsia="Calibri" w:hAnsi="Calibri" w:cs="Calibri"/>
                <w:sz w:val="20"/>
                <w:szCs w:val="20"/>
              </w:rPr>
              <w:t xml:space="preserve">Creación de la base de datos (a partir de los datos ingresados al Google </w:t>
            </w:r>
            <w:proofErr w:type="spellStart"/>
            <w:r w:rsidR="002A6164">
              <w:rPr>
                <w:rFonts w:ascii="Calibri" w:eastAsia="Calibri" w:hAnsi="Calibri" w:cs="Calibri"/>
                <w:sz w:val="20"/>
                <w:szCs w:val="20"/>
              </w:rPr>
              <w:t>Form</w:t>
            </w:r>
            <w:proofErr w:type="spellEnd"/>
            <w:r w:rsidR="002A6164">
              <w:rPr>
                <w:rFonts w:ascii="Calibri" w:eastAsia="Calibri" w:hAnsi="Calibri" w:cs="Calibri"/>
                <w:sz w:val="20"/>
                <w:szCs w:val="20"/>
              </w:rPr>
              <w:t>)</w:t>
            </w:r>
          </w:p>
          <w:p w:rsidR="00DC0573" w:rsidRDefault="00DC0573" w:rsidP="00DC0573">
            <w:pPr>
              <w:ind w:leftChars="0" w:left="0" w:firstLineChars="0" w:firstLine="0"/>
              <w:jc w:val="both"/>
              <w:rPr>
                <w:rFonts w:ascii="Calibri" w:eastAsia="Calibri" w:hAnsi="Calibri" w:cs="Calibri"/>
                <w:sz w:val="20"/>
                <w:szCs w:val="20"/>
              </w:rPr>
            </w:pPr>
            <w:r>
              <w:rPr>
                <w:rFonts w:ascii="Calibri" w:eastAsia="Calibri" w:hAnsi="Calibri" w:cs="Calibri"/>
                <w:sz w:val="20"/>
                <w:szCs w:val="20"/>
              </w:rPr>
              <w:t xml:space="preserve">3. </w:t>
            </w:r>
            <w:r w:rsidR="002A6164">
              <w:rPr>
                <w:rFonts w:ascii="Calibri" w:eastAsia="Calibri" w:hAnsi="Calibri" w:cs="Calibri"/>
                <w:sz w:val="20"/>
                <w:szCs w:val="20"/>
              </w:rPr>
              <w:t>Análisis de datos (Se hará un análisis estadístico utilizando el software R)</w:t>
            </w:r>
          </w:p>
          <w:p w:rsidR="00DC0573" w:rsidRDefault="00DC0573" w:rsidP="00DC0573">
            <w:pPr>
              <w:ind w:leftChars="0" w:left="0" w:firstLineChars="0" w:firstLine="0"/>
              <w:jc w:val="both"/>
              <w:rPr>
                <w:rFonts w:ascii="Calibri" w:eastAsia="Calibri" w:hAnsi="Calibri" w:cs="Calibri"/>
                <w:sz w:val="20"/>
                <w:szCs w:val="20"/>
              </w:rPr>
            </w:pPr>
            <w:r>
              <w:rPr>
                <w:rFonts w:ascii="Calibri" w:eastAsia="Calibri" w:hAnsi="Calibri" w:cs="Calibri"/>
                <w:sz w:val="20"/>
                <w:szCs w:val="20"/>
              </w:rPr>
              <w:t>4. Elaboración de los informe</w:t>
            </w:r>
            <w:r w:rsidR="00C04F19">
              <w:rPr>
                <w:rFonts w:ascii="Calibri" w:eastAsia="Calibri" w:hAnsi="Calibri" w:cs="Calibri"/>
                <w:sz w:val="20"/>
                <w:szCs w:val="20"/>
              </w:rPr>
              <w:t>s</w:t>
            </w:r>
          </w:p>
          <w:p w:rsidR="00DC0573" w:rsidRDefault="00DC0573" w:rsidP="00DC0573">
            <w:pPr>
              <w:ind w:leftChars="0" w:left="0" w:firstLineChars="0" w:firstLine="0"/>
              <w:jc w:val="both"/>
              <w:rPr>
                <w:rFonts w:ascii="Calibri" w:eastAsia="Calibri" w:hAnsi="Calibri" w:cs="Calibri"/>
                <w:sz w:val="20"/>
                <w:szCs w:val="20"/>
              </w:rPr>
            </w:pPr>
            <w:r>
              <w:rPr>
                <w:rFonts w:ascii="Calibri" w:eastAsia="Calibri" w:hAnsi="Calibri" w:cs="Calibri"/>
                <w:sz w:val="20"/>
                <w:szCs w:val="20"/>
              </w:rPr>
              <w:t xml:space="preserve">5. </w:t>
            </w:r>
            <w:r w:rsidR="002A6164">
              <w:rPr>
                <w:rFonts w:ascii="Calibri" w:eastAsia="Calibri" w:hAnsi="Calibri" w:cs="Calibri"/>
                <w:sz w:val="20"/>
                <w:szCs w:val="20"/>
              </w:rPr>
              <w:t>Elaboración de las tesis de ma</w:t>
            </w:r>
            <w:r>
              <w:rPr>
                <w:rFonts w:ascii="Calibri" w:eastAsia="Calibri" w:hAnsi="Calibri" w:cs="Calibri"/>
                <w:sz w:val="20"/>
                <w:szCs w:val="20"/>
              </w:rPr>
              <w:t>gíster de psicología clínica UC</w:t>
            </w:r>
          </w:p>
          <w:p w:rsidR="00F25596" w:rsidRDefault="00DC0573" w:rsidP="00DC0573">
            <w:pPr>
              <w:ind w:leftChars="0" w:left="0" w:firstLineChars="0" w:firstLine="0"/>
              <w:jc w:val="both"/>
              <w:rPr>
                <w:rFonts w:ascii="Calibri" w:eastAsia="Calibri" w:hAnsi="Calibri" w:cs="Calibri"/>
                <w:sz w:val="20"/>
                <w:szCs w:val="20"/>
              </w:rPr>
            </w:pPr>
            <w:r>
              <w:rPr>
                <w:rFonts w:ascii="Calibri" w:eastAsia="Calibri" w:hAnsi="Calibri" w:cs="Calibri"/>
                <w:sz w:val="20"/>
                <w:szCs w:val="20"/>
              </w:rPr>
              <w:t xml:space="preserve">6. </w:t>
            </w:r>
            <w:r w:rsidR="002A6164">
              <w:rPr>
                <w:rFonts w:ascii="Calibri" w:eastAsia="Calibri" w:hAnsi="Calibri" w:cs="Calibri"/>
                <w:sz w:val="20"/>
                <w:szCs w:val="20"/>
              </w:rPr>
              <w:t xml:space="preserve">Elaboración de los </w:t>
            </w:r>
            <w:proofErr w:type="spellStart"/>
            <w:r w:rsidR="002A6164">
              <w:rPr>
                <w:rFonts w:ascii="Calibri" w:eastAsia="Calibri" w:hAnsi="Calibri" w:cs="Calibri"/>
                <w:sz w:val="20"/>
                <w:szCs w:val="20"/>
              </w:rPr>
              <w:t>papers</w:t>
            </w:r>
            <w:proofErr w:type="spellEnd"/>
            <w:r w:rsidR="002A6164">
              <w:rPr>
                <w:rFonts w:ascii="Calibri" w:eastAsia="Calibri" w:hAnsi="Calibri" w:cs="Calibri"/>
                <w:sz w:val="20"/>
                <w:szCs w:val="20"/>
              </w:rPr>
              <w:t xml:space="preserve"> académicos</w:t>
            </w:r>
          </w:p>
        </w:tc>
      </w:tr>
      <w:tr w:rsidR="00F25596">
        <w:trPr>
          <w:trHeight w:val="781"/>
        </w:trPr>
        <w:tc>
          <w:tcPr>
            <w:tcW w:w="9322" w:type="dxa"/>
          </w:tcPr>
          <w:p w:rsidR="00F25596" w:rsidRDefault="002A6164">
            <w:pPr>
              <w:ind w:left="0" w:hanging="2"/>
              <w:jc w:val="both"/>
              <w:rPr>
                <w:rFonts w:ascii="Calibri" w:eastAsia="Calibri" w:hAnsi="Calibri" w:cs="Calibri"/>
                <w:i/>
                <w:sz w:val="16"/>
                <w:szCs w:val="16"/>
              </w:rPr>
            </w:pPr>
            <w:r>
              <w:rPr>
                <w:rFonts w:ascii="Calibri" w:eastAsia="Calibri" w:hAnsi="Calibri" w:cs="Calibri"/>
                <w:b/>
                <w:sz w:val="20"/>
                <w:szCs w:val="20"/>
              </w:rPr>
              <w:t xml:space="preserve">Responsable y criterios para la selección de las personas, comunidades participantes, zonas de trabajo o materiales de estudio. </w:t>
            </w:r>
          </w:p>
          <w:p w:rsidR="00F25596" w:rsidRDefault="002A6164">
            <w:pPr>
              <w:ind w:left="0" w:hanging="2"/>
              <w:jc w:val="both"/>
              <w:rPr>
                <w:rFonts w:ascii="Calibri" w:eastAsia="Calibri" w:hAnsi="Calibri" w:cs="Calibri"/>
                <w:sz w:val="20"/>
                <w:szCs w:val="20"/>
              </w:rPr>
            </w:pPr>
            <w:r w:rsidRPr="00C04F19">
              <w:rPr>
                <w:rFonts w:ascii="Calibri" w:eastAsia="Calibri" w:hAnsi="Calibri" w:cs="Calibri"/>
                <w:sz w:val="20"/>
                <w:szCs w:val="20"/>
              </w:rPr>
              <w:t xml:space="preserve">No habrá selección intencionada de participantes, dado que se depende de la difusión de la encuesta. Así, podrán participar quienes acepten el consentimiento informado, bajo </w:t>
            </w:r>
            <w:r w:rsidR="00DC0573" w:rsidRPr="00C04F19">
              <w:rPr>
                <w:rFonts w:ascii="Calibri" w:eastAsia="Calibri" w:hAnsi="Calibri" w:cs="Calibri"/>
                <w:sz w:val="20"/>
                <w:szCs w:val="20"/>
              </w:rPr>
              <w:t>los únicos criterios de exclusión</w:t>
            </w:r>
            <w:r w:rsidRPr="00C04F19">
              <w:rPr>
                <w:rFonts w:ascii="Calibri" w:eastAsia="Calibri" w:hAnsi="Calibri" w:cs="Calibri"/>
                <w:sz w:val="20"/>
                <w:szCs w:val="20"/>
              </w:rPr>
              <w:t>: ser padre o madre que tenga al menos un hijo o hija viviendo bajo su techo</w:t>
            </w:r>
            <w:r w:rsidR="00DC0573" w:rsidRPr="00C04F19">
              <w:rPr>
                <w:rFonts w:ascii="Calibri" w:eastAsia="Calibri" w:hAnsi="Calibri" w:cs="Calibri"/>
                <w:sz w:val="20"/>
                <w:szCs w:val="20"/>
              </w:rPr>
              <w:t>, y ser mayor de 18 años</w:t>
            </w:r>
            <w:r w:rsidRPr="00C04F19">
              <w:rPr>
                <w:rFonts w:ascii="Calibri" w:eastAsia="Calibri" w:hAnsi="Calibri" w:cs="Calibri"/>
                <w:sz w:val="20"/>
                <w:szCs w:val="20"/>
              </w:rPr>
              <w:t xml:space="preserve">. No se establece un número fijo de participantes, pero se esperan al menos 200 para poder </w:t>
            </w:r>
            <w:proofErr w:type="spellStart"/>
            <w:r w:rsidRPr="00C04F19">
              <w:rPr>
                <w:rFonts w:ascii="Calibri" w:eastAsia="Calibri" w:hAnsi="Calibri" w:cs="Calibri"/>
                <w:sz w:val="20"/>
                <w:szCs w:val="20"/>
              </w:rPr>
              <w:t>contribuír</w:t>
            </w:r>
            <w:proofErr w:type="spellEnd"/>
            <w:r w:rsidRPr="00C04F19">
              <w:rPr>
                <w:rFonts w:ascii="Calibri" w:eastAsia="Calibri" w:hAnsi="Calibri" w:cs="Calibri"/>
                <w:sz w:val="20"/>
                <w:szCs w:val="20"/>
              </w:rPr>
              <w:t xml:space="preserve"> al proyecto de colaboración internacional.</w:t>
            </w:r>
            <w:r w:rsidR="00DC0573" w:rsidRPr="00C04F19">
              <w:rPr>
                <w:rFonts w:ascii="Calibri" w:eastAsia="Calibri" w:hAnsi="Calibri" w:cs="Calibri"/>
                <w:sz w:val="20"/>
                <w:szCs w:val="20"/>
              </w:rPr>
              <w:t xml:space="preserve"> Las encargadas la repartición del link de la encuesta son </w:t>
            </w:r>
            <w:proofErr w:type="spellStart"/>
            <w:r w:rsidR="00DC0573" w:rsidRPr="00C04F19">
              <w:rPr>
                <w:rFonts w:ascii="Calibri" w:eastAsia="Calibri" w:hAnsi="Calibri" w:cs="Calibri"/>
                <w:sz w:val="20"/>
                <w:szCs w:val="20"/>
              </w:rPr>
              <w:t>Maria</w:t>
            </w:r>
            <w:proofErr w:type="spellEnd"/>
            <w:r w:rsidR="00DC0573" w:rsidRPr="00C04F19">
              <w:rPr>
                <w:rFonts w:ascii="Calibri" w:eastAsia="Calibri" w:hAnsi="Calibri" w:cs="Calibri"/>
                <w:sz w:val="20"/>
                <w:szCs w:val="20"/>
              </w:rPr>
              <w:t xml:space="preserve"> Pía </w:t>
            </w:r>
            <w:proofErr w:type="spellStart"/>
            <w:r w:rsidR="00DC0573" w:rsidRPr="00C04F19">
              <w:rPr>
                <w:rFonts w:ascii="Calibri" w:eastAsia="Calibri" w:hAnsi="Calibri" w:cs="Calibri"/>
                <w:sz w:val="20"/>
                <w:szCs w:val="20"/>
              </w:rPr>
              <w:t>Santelices</w:t>
            </w:r>
            <w:proofErr w:type="spellEnd"/>
            <w:r w:rsidR="00DC0573" w:rsidRPr="00C04F19">
              <w:rPr>
                <w:rFonts w:ascii="Calibri" w:eastAsia="Calibri" w:hAnsi="Calibri" w:cs="Calibri"/>
                <w:sz w:val="20"/>
                <w:szCs w:val="20"/>
              </w:rPr>
              <w:t xml:space="preserve"> y </w:t>
            </w:r>
            <w:proofErr w:type="spellStart"/>
            <w:r w:rsidR="00DC0573" w:rsidRPr="00C04F19">
              <w:rPr>
                <w:rFonts w:ascii="Calibri" w:eastAsia="Calibri" w:hAnsi="Calibri" w:cs="Calibri"/>
                <w:sz w:val="20"/>
                <w:szCs w:val="20"/>
              </w:rPr>
              <w:t>Maria</w:t>
            </w:r>
            <w:proofErr w:type="spellEnd"/>
            <w:r w:rsidR="00DC0573" w:rsidRPr="00C04F19">
              <w:rPr>
                <w:rFonts w:ascii="Calibri" w:eastAsia="Calibri" w:hAnsi="Calibri" w:cs="Calibri"/>
                <w:sz w:val="20"/>
                <w:szCs w:val="20"/>
              </w:rPr>
              <w:t xml:space="preserve"> Josefina Escobar.</w:t>
            </w:r>
            <w:r w:rsidR="00DC0573">
              <w:rPr>
                <w:rFonts w:ascii="Calibri" w:eastAsia="Calibri" w:hAnsi="Calibri" w:cs="Calibri"/>
                <w:sz w:val="20"/>
                <w:szCs w:val="20"/>
              </w:rPr>
              <w:t xml:space="preserve"> </w:t>
            </w:r>
          </w:p>
          <w:p w:rsidR="00F25596" w:rsidRDefault="002A6164">
            <w:pPr>
              <w:ind w:left="0" w:hanging="2"/>
              <w:jc w:val="both"/>
              <w:rPr>
                <w:rFonts w:ascii="Calibri" w:eastAsia="Calibri" w:hAnsi="Calibri" w:cs="Calibri"/>
                <w:sz w:val="20"/>
                <w:szCs w:val="20"/>
              </w:rPr>
            </w:pPr>
            <w:r>
              <w:rPr>
                <w:rFonts w:ascii="Calibri" w:eastAsia="Calibri" w:hAnsi="Calibri" w:cs="Calibri"/>
                <w:sz w:val="20"/>
                <w:szCs w:val="20"/>
              </w:rPr>
              <w:t>     </w:t>
            </w:r>
          </w:p>
        </w:tc>
      </w:tr>
      <w:tr w:rsidR="00F25596">
        <w:trPr>
          <w:trHeight w:val="545"/>
        </w:trPr>
        <w:tc>
          <w:tcPr>
            <w:tcW w:w="9322" w:type="dxa"/>
          </w:tcPr>
          <w:p w:rsidR="00F25596" w:rsidRDefault="002A6164" w:rsidP="00C04F19">
            <w:pPr>
              <w:ind w:left="0" w:hanging="2"/>
              <w:jc w:val="both"/>
              <w:rPr>
                <w:rFonts w:ascii="Calibri" w:eastAsia="Calibri" w:hAnsi="Calibri" w:cs="Calibri"/>
                <w:sz w:val="20"/>
                <w:szCs w:val="20"/>
              </w:rPr>
            </w:pPr>
            <w:r>
              <w:rPr>
                <w:rFonts w:ascii="Calibri" w:eastAsia="Calibri" w:hAnsi="Calibri" w:cs="Calibri"/>
                <w:b/>
                <w:sz w:val="20"/>
                <w:szCs w:val="20"/>
              </w:rPr>
              <w:t>Estrategia de reclutamiento y selección</w:t>
            </w:r>
            <w:r>
              <w:rPr>
                <w:rFonts w:ascii="Calibri" w:eastAsia="Calibri" w:hAnsi="Calibri" w:cs="Calibri"/>
                <w:sz w:val="20"/>
                <w:szCs w:val="20"/>
              </w:rPr>
              <w:t xml:space="preserve">. </w:t>
            </w:r>
            <w:r w:rsidRPr="00C04F19">
              <w:rPr>
                <w:rFonts w:ascii="Calibri" w:eastAsia="Calibri" w:hAnsi="Calibri" w:cs="Calibri"/>
                <w:sz w:val="20"/>
                <w:szCs w:val="20"/>
                <w:highlight w:val="yellow"/>
              </w:rPr>
              <w:t>La encuesta online será difundida a través de plataformas online.</w:t>
            </w:r>
            <w:r w:rsidR="00DC0573" w:rsidRPr="00C04F19">
              <w:rPr>
                <w:rFonts w:ascii="Calibri" w:eastAsia="Calibri" w:hAnsi="Calibri" w:cs="Calibri"/>
                <w:sz w:val="20"/>
                <w:szCs w:val="20"/>
                <w:highlight w:val="yellow"/>
              </w:rPr>
              <w:t xml:space="preserve"> Específicamente, se utilizará la página web </w:t>
            </w:r>
            <w:r w:rsidR="00C04F19" w:rsidRPr="00C04F19">
              <w:rPr>
                <w:rFonts w:ascii="Calibri" w:eastAsia="Calibri" w:hAnsi="Calibri" w:cs="Calibri"/>
                <w:sz w:val="20"/>
                <w:szCs w:val="20"/>
                <w:highlight w:val="yellow"/>
              </w:rPr>
              <w:t>de centros e</w:t>
            </w:r>
            <w:r w:rsidR="00DC0573" w:rsidRPr="00C04F19">
              <w:rPr>
                <w:rFonts w:ascii="Calibri" w:eastAsia="Calibri" w:hAnsi="Calibri" w:cs="Calibri"/>
                <w:sz w:val="20"/>
                <w:szCs w:val="20"/>
                <w:highlight w:val="yellow"/>
              </w:rPr>
              <w:t xml:space="preserve"> institutos de investigación </w:t>
            </w:r>
            <w:r w:rsidR="00C04F19" w:rsidRPr="00C04F19">
              <w:rPr>
                <w:rFonts w:ascii="Calibri" w:eastAsia="Calibri" w:hAnsi="Calibri" w:cs="Calibri"/>
                <w:sz w:val="20"/>
                <w:szCs w:val="20"/>
                <w:highlight w:val="yellow"/>
              </w:rPr>
              <w:t>de</w:t>
            </w:r>
            <w:r w:rsidR="00DC0573" w:rsidRPr="00C04F19">
              <w:rPr>
                <w:rFonts w:ascii="Calibri" w:eastAsia="Calibri" w:hAnsi="Calibri" w:cs="Calibri"/>
                <w:sz w:val="20"/>
                <w:szCs w:val="20"/>
                <w:highlight w:val="yellow"/>
              </w:rPr>
              <w:t xml:space="preserve"> M</w:t>
            </w:r>
            <w:r w:rsidR="00C04F19" w:rsidRPr="00C04F19">
              <w:rPr>
                <w:rFonts w:ascii="Calibri" w:eastAsia="Calibri" w:hAnsi="Calibri" w:cs="Calibri"/>
                <w:sz w:val="20"/>
                <w:szCs w:val="20"/>
                <w:highlight w:val="yellow"/>
              </w:rPr>
              <w:t>IDAP</w:t>
            </w:r>
            <w:r w:rsidR="00DC0573" w:rsidRPr="00C04F19">
              <w:rPr>
                <w:rFonts w:ascii="Calibri" w:eastAsia="Calibri" w:hAnsi="Calibri" w:cs="Calibri"/>
                <w:sz w:val="20"/>
                <w:szCs w:val="20"/>
                <w:highlight w:val="yellow"/>
              </w:rPr>
              <w:t xml:space="preserve">, </w:t>
            </w:r>
            <w:r w:rsidR="00C04F19" w:rsidRPr="00C04F19">
              <w:rPr>
                <w:rFonts w:ascii="Calibri" w:eastAsia="Calibri" w:hAnsi="Calibri" w:cs="Calibri"/>
                <w:sz w:val="20"/>
                <w:szCs w:val="20"/>
                <w:highlight w:val="yellow"/>
              </w:rPr>
              <w:t xml:space="preserve">de la Universidad Adolfo Ibáñez, y de la Universidad de </w:t>
            </w:r>
            <w:bookmarkStart w:id="7" w:name="_GoBack"/>
            <w:bookmarkEnd w:id="7"/>
            <w:r w:rsidR="00C04F19" w:rsidRPr="000A52E4">
              <w:rPr>
                <w:rFonts w:ascii="Calibri" w:eastAsia="Calibri" w:hAnsi="Calibri" w:cs="Calibri"/>
                <w:sz w:val="20"/>
                <w:szCs w:val="20"/>
                <w:highlight w:val="yellow"/>
              </w:rPr>
              <w:t xml:space="preserve">Talca. </w:t>
            </w:r>
            <w:r w:rsidRPr="000A52E4">
              <w:rPr>
                <w:rFonts w:ascii="Calibri" w:eastAsia="Calibri" w:hAnsi="Calibri" w:cs="Calibri"/>
                <w:sz w:val="20"/>
                <w:szCs w:val="20"/>
                <w:highlight w:val="yellow"/>
              </w:rPr>
              <w:t>De este modo, será accesible para personas que visiten dichas plataformas y se encuentren interesadas en hacer parte del estudio.</w:t>
            </w:r>
            <w:r w:rsidR="000A52E4" w:rsidRPr="000A52E4">
              <w:rPr>
                <w:rFonts w:ascii="Calibri" w:eastAsia="Calibri" w:hAnsi="Calibri" w:cs="Calibri"/>
                <w:sz w:val="20"/>
                <w:szCs w:val="20"/>
                <w:highlight w:val="yellow"/>
              </w:rPr>
              <w:t xml:space="preserve"> Se ha adjuntado la carta de invitación a participar en el estudio entre los documentos del proyecto.</w:t>
            </w:r>
          </w:p>
        </w:tc>
      </w:tr>
      <w:tr w:rsidR="00F25596">
        <w:trPr>
          <w:trHeight w:val="565"/>
        </w:trPr>
        <w:tc>
          <w:tcPr>
            <w:tcW w:w="9322" w:type="dxa"/>
          </w:tcPr>
          <w:p w:rsidR="00F25596" w:rsidRDefault="002A6164">
            <w:pPr>
              <w:ind w:left="0" w:hanging="2"/>
              <w:jc w:val="both"/>
              <w:rPr>
                <w:rFonts w:ascii="Calibri" w:eastAsia="Calibri" w:hAnsi="Calibri" w:cs="Calibri"/>
                <w:i/>
                <w:sz w:val="16"/>
                <w:szCs w:val="16"/>
              </w:rPr>
            </w:pPr>
            <w:r>
              <w:rPr>
                <w:rFonts w:ascii="Calibri" w:eastAsia="Calibri" w:hAnsi="Calibri" w:cs="Calibri"/>
                <w:b/>
                <w:sz w:val="20"/>
                <w:szCs w:val="20"/>
              </w:rPr>
              <w:t>Instrumentos de intervención y recolección de datos, en caso de ser usados</w:t>
            </w:r>
            <w:r>
              <w:rPr>
                <w:rFonts w:ascii="Calibri" w:eastAsia="Calibri" w:hAnsi="Calibri" w:cs="Calibri"/>
                <w:sz w:val="20"/>
                <w:szCs w:val="20"/>
              </w:rPr>
              <w:t xml:space="preserve"> </w:t>
            </w:r>
          </w:p>
          <w:p w:rsidR="00F25596" w:rsidRDefault="002A6164">
            <w:pPr>
              <w:ind w:left="0" w:hanging="2"/>
              <w:jc w:val="both"/>
              <w:rPr>
                <w:rFonts w:ascii="Calibri" w:eastAsia="Calibri" w:hAnsi="Calibri" w:cs="Calibri"/>
                <w:sz w:val="20"/>
                <w:szCs w:val="20"/>
              </w:rPr>
            </w:pPr>
            <w:r>
              <w:rPr>
                <w:rFonts w:ascii="Calibri" w:eastAsia="Calibri" w:hAnsi="Calibri" w:cs="Calibri"/>
                <w:sz w:val="20"/>
                <w:szCs w:val="20"/>
              </w:rPr>
              <w:t>Se ha adjuntado el protocolo completo, donde aparecen todos los ítems en orden, con la posible valoración numérica de cada uno. Los instrumentos utilizados son los siguientes:</w:t>
            </w:r>
          </w:p>
          <w:p w:rsidR="00F25596" w:rsidRDefault="002A6164">
            <w:pPr>
              <w:numPr>
                <w:ilvl w:val="0"/>
                <w:numId w:val="3"/>
              </w:numPr>
              <w:ind w:left="0" w:hanging="2"/>
              <w:jc w:val="both"/>
              <w:rPr>
                <w:rFonts w:ascii="Calibri" w:eastAsia="Calibri" w:hAnsi="Calibri" w:cs="Calibri"/>
                <w:sz w:val="20"/>
                <w:szCs w:val="20"/>
              </w:rPr>
            </w:pPr>
            <w:r>
              <w:rPr>
                <w:rFonts w:ascii="Calibri" w:eastAsia="Calibri" w:hAnsi="Calibri" w:cs="Calibri"/>
                <w:sz w:val="20"/>
                <w:szCs w:val="20"/>
              </w:rPr>
              <w:t>Datos demográficos (incluye preguntas relacionadas con la situación de encierro y COVID-19).</w:t>
            </w:r>
          </w:p>
          <w:p w:rsidR="00F25596" w:rsidRDefault="002A6164">
            <w:pPr>
              <w:numPr>
                <w:ilvl w:val="0"/>
                <w:numId w:val="6"/>
              </w:numPr>
              <w:ind w:left="0" w:hanging="2"/>
              <w:jc w:val="both"/>
              <w:rPr>
                <w:rFonts w:ascii="Calibri" w:eastAsia="Calibri" w:hAnsi="Calibri" w:cs="Calibri"/>
                <w:sz w:val="20"/>
                <w:szCs w:val="20"/>
              </w:rPr>
            </w:pPr>
            <w:r>
              <w:rPr>
                <w:rFonts w:ascii="Calibri" w:eastAsia="Calibri" w:hAnsi="Calibri" w:cs="Calibri"/>
                <w:sz w:val="20"/>
                <w:szCs w:val="20"/>
              </w:rPr>
              <w:t>Evaluación del agotamiento de los padres (</w:t>
            </w:r>
            <w:proofErr w:type="spellStart"/>
            <w:r>
              <w:rPr>
                <w:rFonts w:ascii="Calibri" w:eastAsia="Calibri" w:hAnsi="Calibri" w:cs="Calibri"/>
                <w:sz w:val="20"/>
                <w:szCs w:val="20"/>
              </w:rPr>
              <w:t>Roskam</w:t>
            </w:r>
            <w:proofErr w:type="spellEnd"/>
            <w:r>
              <w:rPr>
                <w:rFonts w:ascii="Calibri" w:eastAsia="Calibri" w:hAnsi="Calibri" w:cs="Calibri"/>
                <w:sz w:val="20"/>
                <w:szCs w:val="20"/>
              </w:rPr>
              <w:t xml:space="preserve"> &amp; </w:t>
            </w:r>
            <w:proofErr w:type="spellStart"/>
            <w:r>
              <w:rPr>
                <w:rFonts w:ascii="Calibri" w:eastAsia="Calibri" w:hAnsi="Calibri" w:cs="Calibri"/>
                <w:sz w:val="20"/>
                <w:szCs w:val="20"/>
              </w:rPr>
              <w:t>Mikolajczak</w:t>
            </w:r>
            <w:proofErr w:type="spellEnd"/>
            <w:r>
              <w:rPr>
                <w:rFonts w:ascii="Calibri" w:eastAsia="Calibri" w:hAnsi="Calibri" w:cs="Calibri"/>
                <w:sz w:val="20"/>
                <w:szCs w:val="20"/>
              </w:rPr>
              <w:t xml:space="preserve">): 23 ítems </w:t>
            </w:r>
          </w:p>
          <w:p w:rsidR="00F25596" w:rsidRDefault="002A6164">
            <w:pPr>
              <w:numPr>
                <w:ilvl w:val="0"/>
                <w:numId w:val="6"/>
              </w:numPr>
              <w:ind w:left="0" w:hanging="2"/>
              <w:jc w:val="both"/>
              <w:rPr>
                <w:rFonts w:ascii="Calibri" w:eastAsia="Calibri" w:hAnsi="Calibri" w:cs="Calibri"/>
                <w:sz w:val="20"/>
                <w:szCs w:val="20"/>
              </w:rPr>
            </w:pPr>
            <w:r>
              <w:rPr>
                <w:rFonts w:ascii="Calibri" w:eastAsia="Calibri" w:hAnsi="Calibri" w:cs="Calibri"/>
                <w:sz w:val="20"/>
                <w:szCs w:val="20"/>
              </w:rPr>
              <w:t xml:space="preserve">Constelación de la Paternidad (van </w:t>
            </w:r>
            <w:proofErr w:type="spellStart"/>
            <w:r>
              <w:rPr>
                <w:rFonts w:ascii="Calibri" w:eastAsia="Calibri" w:hAnsi="Calibri" w:cs="Calibri"/>
                <w:sz w:val="20"/>
                <w:szCs w:val="20"/>
              </w:rPr>
              <w:t>Bakel</w:t>
            </w:r>
            <w:proofErr w:type="spellEnd"/>
            <w:r>
              <w:rPr>
                <w:rFonts w:ascii="Calibri" w:eastAsia="Calibri" w:hAnsi="Calibri" w:cs="Calibri"/>
                <w:sz w:val="20"/>
                <w:szCs w:val="20"/>
              </w:rPr>
              <w:t xml:space="preserve"> &amp; </w:t>
            </w:r>
            <w:proofErr w:type="spellStart"/>
            <w:r>
              <w:rPr>
                <w:rFonts w:ascii="Calibri" w:eastAsia="Calibri" w:hAnsi="Calibri" w:cs="Calibri"/>
                <w:sz w:val="20"/>
                <w:szCs w:val="20"/>
              </w:rPr>
              <w:t>Rexwinkel</w:t>
            </w:r>
            <w:proofErr w:type="spellEnd"/>
            <w:r>
              <w:rPr>
                <w:rFonts w:ascii="Calibri" w:eastAsia="Calibri" w:hAnsi="Calibri" w:cs="Calibri"/>
                <w:sz w:val="20"/>
                <w:szCs w:val="20"/>
              </w:rPr>
              <w:t>, 2020): 4 ítems</w:t>
            </w:r>
          </w:p>
          <w:p w:rsidR="00F25596" w:rsidRDefault="002A6164">
            <w:pPr>
              <w:numPr>
                <w:ilvl w:val="0"/>
                <w:numId w:val="6"/>
              </w:numPr>
              <w:ind w:left="0" w:hanging="2"/>
              <w:jc w:val="both"/>
              <w:rPr>
                <w:rFonts w:ascii="Calibri" w:eastAsia="Calibri" w:hAnsi="Calibri" w:cs="Calibri"/>
                <w:sz w:val="20"/>
                <w:szCs w:val="20"/>
              </w:rPr>
            </w:pPr>
            <w:r>
              <w:rPr>
                <w:rFonts w:ascii="Calibri" w:eastAsia="Calibri" w:hAnsi="Calibri" w:cs="Calibri"/>
                <w:sz w:val="20"/>
                <w:szCs w:val="20"/>
              </w:rPr>
              <w:lastRenderedPageBreak/>
              <w:t>Violencia y abandono de los padres (</w:t>
            </w:r>
            <w:proofErr w:type="spellStart"/>
            <w:r>
              <w:rPr>
                <w:rFonts w:ascii="Calibri" w:eastAsia="Calibri" w:hAnsi="Calibri" w:cs="Calibri"/>
                <w:sz w:val="20"/>
                <w:szCs w:val="20"/>
              </w:rPr>
              <w:t>Mikolajczak</w:t>
            </w:r>
            <w:proofErr w:type="spellEnd"/>
            <w:r>
              <w:rPr>
                <w:rFonts w:ascii="Calibri" w:eastAsia="Calibri" w:hAnsi="Calibri" w:cs="Calibri"/>
                <w:sz w:val="20"/>
                <w:szCs w:val="20"/>
              </w:rPr>
              <w:t xml:space="preserve"> et al., 2019</w:t>
            </w: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6 ítems</w:t>
            </w:r>
          </w:p>
          <w:p w:rsidR="00F25596" w:rsidRDefault="002A6164">
            <w:pPr>
              <w:numPr>
                <w:ilvl w:val="0"/>
                <w:numId w:val="6"/>
              </w:numPr>
              <w:ind w:left="0" w:hanging="2"/>
              <w:jc w:val="both"/>
              <w:rPr>
                <w:rFonts w:ascii="Calibri" w:eastAsia="Calibri" w:hAnsi="Calibri" w:cs="Calibri"/>
                <w:sz w:val="20"/>
                <w:szCs w:val="20"/>
              </w:rPr>
            </w:pPr>
            <w:r>
              <w:rPr>
                <w:rFonts w:ascii="Calibri" w:eastAsia="Calibri" w:hAnsi="Calibri" w:cs="Calibri"/>
                <w:sz w:val="20"/>
                <w:szCs w:val="20"/>
              </w:rPr>
              <w:t>Cuestionario sobre regulación emocional (</w:t>
            </w:r>
            <w:proofErr w:type="spellStart"/>
            <w:r>
              <w:rPr>
                <w:rFonts w:ascii="Calibri" w:eastAsia="Calibri" w:hAnsi="Calibri" w:cs="Calibri"/>
                <w:sz w:val="20"/>
                <w:szCs w:val="20"/>
              </w:rPr>
              <w:t>Gross</w:t>
            </w:r>
            <w:proofErr w:type="spellEnd"/>
            <w:r>
              <w:rPr>
                <w:rFonts w:ascii="Calibri" w:eastAsia="Calibri" w:hAnsi="Calibri" w:cs="Calibri"/>
                <w:sz w:val="20"/>
                <w:szCs w:val="20"/>
              </w:rPr>
              <w:t xml:space="preserve"> et al., 2003) 10 ítems</w:t>
            </w:r>
          </w:p>
          <w:p w:rsidR="00F25596" w:rsidRDefault="002A6164">
            <w:pPr>
              <w:numPr>
                <w:ilvl w:val="0"/>
                <w:numId w:val="6"/>
              </w:numPr>
              <w:ind w:left="0" w:hanging="2"/>
              <w:jc w:val="both"/>
              <w:rPr>
                <w:rFonts w:ascii="Calibri" w:eastAsia="Calibri" w:hAnsi="Calibri" w:cs="Calibri"/>
                <w:sz w:val="20"/>
                <w:szCs w:val="20"/>
              </w:rPr>
            </w:pPr>
            <w:r>
              <w:rPr>
                <w:rFonts w:ascii="Calibri" w:eastAsia="Calibri" w:hAnsi="Calibri" w:cs="Calibri"/>
                <w:sz w:val="20"/>
                <w:szCs w:val="20"/>
              </w:rPr>
              <w:t xml:space="preserve">Cooperación </w:t>
            </w:r>
            <w:proofErr w:type="spellStart"/>
            <w:r>
              <w:rPr>
                <w:rFonts w:ascii="Calibri" w:eastAsia="Calibri" w:hAnsi="Calibri" w:cs="Calibri"/>
                <w:sz w:val="20"/>
                <w:szCs w:val="20"/>
              </w:rPr>
              <w:t>Coparental</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Teubert</w:t>
            </w:r>
            <w:proofErr w:type="spellEnd"/>
            <w:r>
              <w:rPr>
                <w:rFonts w:ascii="Calibri" w:eastAsia="Calibri" w:hAnsi="Calibri" w:cs="Calibri"/>
                <w:sz w:val="20"/>
                <w:szCs w:val="20"/>
              </w:rPr>
              <w:t xml:space="preserve"> &amp; </w:t>
            </w:r>
            <w:proofErr w:type="spellStart"/>
            <w:r>
              <w:rPr>
                <w:rFonts w:ascii="Calibri" w:eastAsia="Calibri" w:hAnsi="Calibri" w:cs="Calibri"/>
                <w:sz w:val="20"/>
                <w:szCs w:val="20"/>
              </w:rPr>
              <w:t>Pinquart</w:t>
            </w:r>
            <w:proofErr w:type="spellEnd"/>
            <w:r>
              <w:rPr>
                <w:rFonts w:ascii="Calibri" w:eastAsia="Calibri" w:hAnsi="Calibri" w:cs="Calibri"/>
                <w:sz w:val="20"/>
                <w:szCs w:val="20"/>
              </w:rPr>
              <w:t>, .2011) 4 ítems</w:t>
            </w:r>
          </w:p>
          <w:p w:rsidR="00F25596" w:rsidRDefault="002A6164">
            <w:pPr>
              <w:numPr>
                <w:ilvl w:val="0"/>
                <w:numId w:val="6"/>
              </w:numPr>
              <w:ind w:left="0" w:hanging="2"/>
              <w:jc w:val="both"/>
              <w:rPr>
                <w:rFonts w:ascii="Calibri" w:eastAsia="Calibri" w:hAnsi="Calibri" w:cs="Calibri"/>
                <w:sz w:val="20"/>
                <w:szCs w:val="20"/>
              </w:rPr>
            </w:pPr>
            <w:r>
              <w:rPr>
                <w:rFonts w:ascii="Calibri" w:eastAsia="Calibri" w:hAnsi="Calibri" w:cs="Calibri"/>
                <w:sz w:val="20"/>
                <w:szCs w:val="20"/>
              </w:rPr>
              <w:t xml:space="preserve">Regulación emocional COVID-19 (7 </w:t>
            </w:r>
            <w:proofErr w:type="spellStart"/>
            <w:r>
              <w:rPr>
                <w:rFonts w:ascii="Calibri" w:eastAsia="Calibri" w:hAnsi="Calibri" w:cs="Calibri"/>
                <w:sz w:val="20"/>
                <w:szCs w:val="20"/>
              </w:rPr>
              <w:t>items</w:t>
            </w:r>
            <w:proofErr w:type="spellEnd"/>
            <w:r>
              <w:rPr>
                <w:rFonts w:ascii="Calibri" w:eastAsia="Calibri" w:hAnsi="Calibri" w:cs="Calibri"/>
                <w:sz w:val="20"/>
                <w:szCs w:val="20"/>
              </w:rPr>
              <w:t>)</w:t>
            </w:r>
          </w:p>
          <w:p w:rsidR="00F25596" w:rsidRDefault="002A6164">
            <w:pPr>
              <w:ind w:left="0" w:hanging="2"/>
              <w:jc w:val="both"/>
              <w:rPr>
                <w:rFonts w:ascii="Calibri" w:eastAsia="Calibri" w:hAnsi="Calibri" w:cs="Calibri"/>
                <w:sz w:val="20"/>
                <w:szCs w:val="20"/>
              </w:rPr>
            </w:pPr>
            <w:r>
              <w:rPr>
                <w:rFonts w:ascii="Calibri" w:eastAsia="Calibri" w:hAnsi="Calibri" w:cs="Calibri"/>
                <w:sz w:val="20"/>
                <w:szCs w:val="20"/>
              </w:rPr>
              <w:t>El objetivo de estos instrumentos es evaluar el burnout parental, poniéndolo en contexto según variables sociodemográficas, experiencias asociadas al COVID-19, y otras características de los padres que permitan caracterizar el fenómeno. Todo esto permitirá una comprensión mayor del impacto físico, cognitivo y emocional que la situación actual ha tenido sobre los padres y madres en su rol parental, así como algunas características previas que pueden mediar esta relación.</w:t>
            </w:r>
            <w:bookmarkStart w:id="8" w:name="bookmark=id.4d34og8" w:colFirst="0" w:colLast="0"/>
            <w:bookmarkEnd w:id="8"/>
          </w:p>
        </w:tc>
      </w:tr>
      <w:tr w:rsidR="00F25596">
        <w:trPr>
          <w:trHeight w:val="545"/>
        </w:trPr>
        <w:tc>
          <w:tcPr>
            <w:tcW w:w="9322" w:type="dxa"/>
          </w:tcPr>
          <w:p w:rsidR="00F25596" w:rsidRDefault="002A6164">
            <w:pPr>
              <w:ind w:left="0" w:hanging="2"/>
              <w:jc w:val="both"/>
              <w:rPr>
                <w:rFonts w:ascii="Calibri" w:eastAsia="Calibri" w:hAnsi="Calibri" w:cs="Calibri"/>
                <w:b/>
                <w:sz w:val="20"/>
                <w:szCs w:val="20"/>
              </w:rPr>
            </w:pPr>
            <w:r>
              <w:rPr>
                <w:rFonts w:ascii="Calibri" w:eastAsia="Calibri" w:hAnsi="Calibri" w:cs="Calibri"/>
                <w:b/>
                <w:sz w:val="20"/>
                <w:szCs w:val="20"/>
              </w:rPr>
              <w:lastRenderedPageBreak/>
              <w:t xml:space="preserve">Procedimientos para la recolección de información. </w:t>
            </w:r>
          </w:p>
          <w:p w:rsidR="00901771" w:rsidRDefault="002A6164" w:rsidP="00901771">
            <w:pPr>
              <w:shd w:val="clear" w:color="auto" w:fill="FFFFFF"/>
              <w:suppressAutoHyphens w:val="0"/>
              <w:spacing w:after="240" w:line="240" w:lineRule="auto"/>
              <w:ind w:leftChars="0" w:left="0" w:firstLineChars="0" w:firstLine="0"/>
              <w:textDirection w:val="lrTb"/>
              <w:textAlignment w:val="auto"/>
              <w:outlineLvl w:val="9"/>
              <w:rPr>
                <w:rFonts w:ascii="Arial" w:hAnsi="Arial" w:cs="Arial"/>
                <w:color w:val="222222"/>
                <w:position w:val="0"/>
                <w:lang w:eastAsia="es-CL"/>
              </w:rPr>
            </w:pPr>
            <w:r>
              <w:rPr>
                <w:rFonts w:ascii="Calibri" w:eastAsia="Calibri" w:hAnsi="Calibri" w:cs="Calibri"/>
                <w:sz w:val="20"/>
                <w:szCs w:val="20"/>
              </w:rPr>
              <w:t xml:space="preserve">La encuesta se ha desarrollado en un google </w:t>
            </w:r>
            <w:proofErr w:type="spellStart"/>
            <w:r>
              <w:rPr>
                <w:rFonts w:ascii="Calibri" w:eastAsia="Calibri" w:hAnsi="Calibri" w:cs="Calibri"/>
                <w:sz w:val="20"/>
                <w:szCs w:val="20"/>
              </w:rPr>
              <w:t>form</w:t>
            </w:r>
            <w:proofErr w:type="spellEnd"/>
            <w:r>
              <w:rPr>
                <w:rFonts w:ascii="Calibri" w:eastAsia="Calibri" w:hAnsi="Calibri" w:cs="Calibri"/>
                <w:sz w:val="20"/>
                <w:szCs w:val="20"/>
              </w:rPr>
              <w:t>, respetando todos los ítems, la forma y la traducción original explicitada en el anterior apartado. Los participantes pueden encontrar la encuesta en las platafo</w:t>
            </w:r>
            <w:r w:rsidR="00EE2863">
              <w:rPr>
                <w:rFonts w:ascii="Calibri" w:eastAsia="Calibri" w:hAnsi="Calibri" w:cs="Calibri"/>
                <w:sz w:val="20"/>
                <w:szCs w:val="20"/>
              </w:rPr>
              <w:t>rmas donde esta será difundida</w:t>
            </w:r>
            <w:r w:rsidR="00901771">
              <w:rPr>
                <w:rFonts w:ascii="Calibri" w:eastAsia="Calibri" w:hAnsi="Calibri" w:cs="Calibri"/>
                <w:sz w:val="20"/>
                <w:szCs w:val="20"/>
              </w:rPr>
              <w:t xml:space="preserve">. </w:t>
            </w:r>
            <w:r>
              <w:rPr>
                <w:rFonts w:ascii="Calibri" w:eastAsia="Calibri" w:hAnsi="Calibri" w:cs="Calibri"/>
                <w:sz w:val="20"/>
                <w:szCs w:val="20"/>
              </w:rPr>
              <w:t>Al entrar al link</w:t>
            </w:r>
            <w:r w:rsidR="00901771">
              <w:rPr>
                <w:rFonts w:ascii="Calibri" w:eastAsia="Calibri" w:hAnsi="Calibri" w:cs="Calibri"/>
                <w:sz w:val="20"/>
                <w:szCs w:val="20"/>
              </w:rPr>
              <w:t xml:space="preserve"> </w:t>
            </w:r>
          </w:p>
          <w:p w:rsidR="00901771" w:rsidRPr="00C04F19" w:rsidRDefault="00DB3AA4" w:rsidP="00901771">
            <w:pPr>
              <w:shd w:val="clear" w:color="auto" w:fill="FFFFFF"/>
              <w:ind w:left="0" w:hanging="2"/>
              <w:rPr>
                <w:rFonts w:ascii="Arial" w:hAnsi="Arial" w:cs="Arial"/>
                <w:color w:val="222222"/>
              </w:rPr>
            </w:pPr>
            <w:hyperlink r:id="rId9" w:tgtFrame="_blank" w:history="1">
              <w:r w:rsidR="00901771" w:rsidRPr="00C04F19">
                <w:rPr>
                  <w:rStyle w:val="Hipervnculo"/>
                  <w:rFonts w:ascii="Arial" w:hAnsi="Arial" w:cs="Arial"/>
                  <w:color w:val="1155CC"/>
                </w:rPr>
                <w:t>https://docs.google.com/forms/d/e/1FAIpQLScrX6LcJ8cNmnV9J0QeOWX_gmK53fsK-yaiP5i5Df1W3PkdXA/viewform?usp=sf_link</w:t>
              </w:r>
            </w:hyperlink>
          </w:p>
          <w:p w:rsidR="00901771" w:rsidRPr="00C04F19" w:rsidRDefault="00901771" w:rsidP="00901771">
            <w:pPr>
              <w:shd w:val="clear" w:color="auto" w:fill="FFFFFF"/>
              <w:ind w:left="0" w:hanging="2"/>
              <w:rPr>
                <w:rFonts w:ascii="Arial" w:hAnsi="Arial" w:cs="Arial"/>
                <w:color w:val="222222"/>
              </w:rPr>
            </w:pPr>
          </w:p>
          <w:p w:rsidR="00F25596" w:rsidRDefault="002A6164" w:rsidP="00EE2863">
            <w:pPr>
              <w:ind w:left="0" w:hanging="2"/>
              <w:jc w:val="both"/>
              <w:rPr>
                <w:rFonts w:ascii="Calibri" w:eastAsia="Calibri" w:hAnsi="Calibri" w:cs="Calibri"/>
                <w:sz w:val="20"/>
                <w:szCs w:val="20"/>
              </w:rPr>
            </w:pPr>
            <w:r w:rsidRPr="00C04F19">
              <w:rPr>
                <w:rFonts w:ascii="Calibri" w:eastAsia="Calibri" w:hAnsi="Calibri" w:cs="Calibri"/>
                <w:sz w:val="20"/>
                <w:szCs w:val="20"/>
              </w:rPr>
              <w:t xml:space="preserve">, el participante debe leer y aceptar las condiciones del estudio en el consentimiento informado. A continuación, podrá responder haciendo clic en la opción que considere. Al terminar su encuesta, esta se cierra y los datos quedan guardados en </w:t>
            </w:r>
            <w:r w:rsidR="00DC0573" w:rsidRPr="00C04F19">
              <w:rPr>
                <w:rFonts w:ascii="Calibri" w:eastAsia="Calibri" w:hAnsi="Calibri" w:cs="Calibri"/>
                <w:sz w:val="20"/>
                <w:szCs w:val="20"/>
              </w:rPr>
              <w:t>la nube</w:t>
            </w:r>
            <w:r w:rsidRPr="00C04F19">
              <w:rPr>
                <w:rFonts w:ascii="Calibri" w:eastAsia="Calibri" w:hAnsi="Calibri" w:cs="Calibri"/>
                <w:sz w:val="20"/>
                <w:szCs w:val="20"/>
              </w:rPr>
              <w:t xml:space="preserve">. </w:t>
            </w:r>
            <w:r w:rsidR="00EE2863" w:rsidRPr="00C04F19">
              <w:rPr>
                <w:rFonts w:ascii="Calibri" w:eastAsia="Calibri" w:hAnsi="Calibri" w:cs="Calibri"/>
                <w:sz w:val="20"/>
                <w:szCs w:val="20"/>
              </w:rPr>
              <w:t xml:space="preserve">Todos los productos de google incluyen funciones de seguridad sólida, que protegen constantemente la información, detectan y bloquean automáticamente amenazas de seguridad para que sus usuarios no se vean afectados (para más detalles, ir al link: https://policies.google.com/privacy) </w:t>
            </w:r>
            <w:r w:rsidRPr="00C04F19">
              <w:rPr>
                <w:rFonts w:ascii="Calibri" w:eastAsia="Calibri" w:hAnsi="Calibri" w:cs="Calibri"/>
                <w:sz w:val="20"/>
                <w:szCs w:val="20"/>
              </w:rPr>
              <w:t>La base de datos de este programa será exportada al finalizar la recolección de datos a Excel, para proseguir con el análisis estadístico de los datos.</w:t>
            </w:r>
            <w:r w:rsidR="00DC0573" w:rsidRPr="00C04F19">
              <w:rPr>
                <w:rFonts w:ascii="Calibri" w:eastAsia="Calibri" w:hAnsi="Calibri" w:cs="Calibri"/>
                <w:sz w:val="20"/>
                <w:szCs w:val="20"/>
              </w:rPr>
              <w:t xml:space="preserve"> Esta base de datos será compartida en su totalidad con los investigadores de la Universidad de </w:t>
            </w:r>
            <w:proofErr w:type="spellStart"/>
            <w:r w:rsidR="00DC0573" w:rsidRPr="00C04F19">
              <w:rPr>
                <w:rFonts w:ascii="Calibri" w:eastAsia="Calibri" w:hAnsi="Calibri" w:cs="Calibri"/>
                <w:sz w:val="20"/>
                <w:szCs w:val="20"/>
              </w:rPr>
              <w:t>Tilburg</w:t>
            </w:r>
            <w:proofErr w:type="spellEnd"/>
            <w:r w:rsidR="00DC0573" w:rsidRPr="00C04F19">
              <w:rPr>
                <w:rFonts w:ascii="Calibri" w:eastAsia="Calibri" w:hAnsi="Calibri" w:cs="Calibri"/>
                <w:sz w:val="20"/>
                <w:szCs w:val="20"/>
              </w:rPr>
              <w:t>, como fue estipulado en la participación del proyecto dirigida por dicha universidad.</w:t>
            </w:r>
          </w:p>
        </w:tc>
      </w:tr>
      <w:tr w:rsidR="00F25596">
        <w:trPr>
          <w:trHeight w:val="568"/>
        </w:trPr>
        <w:tc>
          <w:tcPr>
            <w:tcW w:w="9322" w:type="dxa"/>
          </w:tcPr>
          <w:p w:rsidR="00F25596" w:rsidRDefault="002A6164">
            <w:pPr>
              <w:ind w:left="0" w:hanging="2"/>
              <w:jc w:val="both"/>
              <w:rPr>
                <w:rFonts w:ascii="Calibri" w:eastAsia="Calibri" w:hAnsi="Calibri" w:cs="Calibri"/>
                <w:sz w:val="20"/>
                <w:szCs w:val="20"/>
              </w:rPr>
            </w:pPr>
            <w:r>
              <w:rPr>
                <w:rFonts w:ascii="Calibri" w:eastAsia="Calibri" w:hAnsi="Calibri" w:cs="Calibri"/>
                <w:b/>
                <w:sz w:val="20"/>
                <w:szCs w:val="20"/>
              </w:rPr>
              <w:t xml:space="preserve">Usos de la información recolectada. </w:t>
            </w:r>
            <w:bookmarkStart w:id="9" w:name="bookmark=id.17dp8vu" w:colFirst="0" w:colLast="0"/>
            <w:bookmarkEnd w:id="9"/>
          </w:p>
          <w:p w:rsidR="00F25596" w:rsidRDefault="002A6164">
            <w:pPr>
              <w:numPr>
                <w:ilvl w:val="0"/>
                <w:numId w:val="1"/>
              </w:numPr>
              <w:ind w:left="0" w:hanging="2"/>
              <w:jc w:val="both"/>
              <w:rPr>
                <w:rFonts w:ascii="Calibri" w:eastAsia="Calibri" w:hAnsi="Calibri" w:cs="Calibri"/>
                <w:sz w:val="20"/>
                <w:szCs w:val="20"/>
              </w:rPr>
            </w:pPr>
            <w:r>
              <w:rPr>
                <w:rFonts w:ascii="Calibri" w:eastAsia="Calibri" w:hAnsi="Calibri" w:cs="Calibri"/>
                <w:sz w:val="20"/>
                <w:szCs w:val="20"/>
              </w:rPr>
              <w:t>Análisis estadístico para responder a las hipótesis de estudio a nivel local (analizar relación entre variables utilizando R)</w:t>
            </w:r>
          </w:p>
          <w:p w:rsidR="00F25596" w:rsidRDefault="002A6164">
            <w:pPr>
              <w:numPr>
                <w:ilvl w:val="0"/>
                <w:numId w:val="1"/>
              </w:numPr>
              <w:ind w:left="0" w:hanging="2"/>
              <w:jc w:val="both"/>
              <w:rPr>
                <w:rFonts w:ascii="Calibri" w:eastAsia="Calibri" w:hAnsi="Calibri" w:cs="Calibri"/>
                <w:sz w:val="20"/>
                <w:szCs w:val="20"/>
              </w:rPr>
            </w:pPr>
            <w:r>
              <w:rPr>
                <w:rFonts w:ascii="Calibri" w:eastAsia="Calibri" w:hAnsi="Calibri" w:cs="Calibri"/>
                <w:sz w:val="20"/>
                <w:szCs w:val="20"/>
              </w:rPr>
              <w:t>Contrastar resultados con los recogidos por otros países, y participar del análisis comparativo, donde tendrá lugar un proceso de investigación conjunta con los demás miembros de la red ya mencionados.</w:t>
            </w:r>
          </w:p>
          <w:p w:rsidR="00F25596" w:rsidRDefault="002A6164">
            <w:pPr>
              <w:numPr>
                <w:ilvl w:val="0"/>
                <w:numId w:val="1"/>
              </w:numPr>
              <w:ind w:left="0" w:hanging="2"/>
              <w:jc w:val="both"/>
              <w:rPr>
                <w:rFonts w:ascii="Calibri" w:eastAsia="Calibri" w:hAnsi="Calibri" w:cs="Calibri"/>
                <w:sz w:val="20"/>
                <w:szCs w:val="20"/>
              </w:rPr>
            </w:pPr>
            <w:r>
              <w:rPr>
                <w:rFonts w:ascii="Calibri" w:eastAsia="Calibri" w:hAnsi="Calibri" w:cs="Calibri"/>
                <w:sz w:val="20"/>
                <w:szCs w:val="20"/>
              </w:rPr>
              <w:t>Elaboración de artículos científicos y tesis en torno a estos datos y su posterior análisis.</w:t>
            </w:r>
          </w:p>
        </w:tc>
      </w:tr>
    </w:tbl>
    <w:p w:rsidR="00F25596" w:rsidRDefault="00F25596">
      <w:pPr>
        <w:tabs>
          <w:tab w:val="left" w:pos="1730"/>
        </w:tabs>
        <w:ind w:left="0" w:right="49" w:hanging="2"/>
        <w:jc w:val="both"/>
        <w:rPr>
          <w:rFonts w:ascii="Calibri" w:eastAsia="Calibri" w:hAnsi="Calibri" w:cs="Calibri"/>
          <w:sz w:val="20"/>
          <w:szCs w:val="20"/>
        </w:rPr>
      </w:pPr>
    </w:p>
    <w:tbl>
      <w:tblPr>
        <w:tblStyle w:val="afc"/>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F25596">
        <w:tc>
          <w:tcPr>
            <w:tcW w:w="9356" w:type="dxa"/>
            <w:shd w:val="clear" w:color="auto" w:fill="99CCFF"/>
          </w:tcPr>
          <w:p w:rsidR="00F25596" w:rsidRDefault="002A6164">
            <w:pPr>
              <w:spacing w:before="120" w:line="240" w:lineRule="auto"/>
              <w:ind w:left="0" w:hanging="2"/>
              <w:jc w:val="both"/>
              <w:rPr>
                <w:rFonts w:ascii="Calibri" w:eastAsia="Calibri" w:hAnsi="Calibri" w:cs="Calibri"/>
                <w:sz w:val="20"/>
                <w:szCs w:val="20"/>
              </w:rPr>
            </w:pPr>
            <w:r>
              <w:rPr>
                <w:rFonts w:ascii="Calibri" w:eastAsia="Calibri" w:hAnsi="Calibri" w:cs="Calibri"/>
                <w:b/>
                <w:sz w:val="20"/>
                <w:szCs w:val="20"/>
              </w:rPr>
              <w:t xml:space="preserve">Fechas estimadas. </w:t>
            </w:r>
          </w:p>
        </w:tc>
      </w:tr>
      <w:tr w:rsidR="00F25596">
        <w:tc>
          <w:tcPr>
            <w:tcW w:w="9356" w:type="dxa"/>
          </w:tcPr>
          <w:p w:rsidR="00F25596" w:rsidRPr="00C04F19" w:rsidRDefault="002A6164">
            <w:pPr>
              <w:spacing w:before="120" w:line="240" w:lineRule="auto"/>
              <w:ind w:left="0" w:hanging="2"/>
              <w:jc w:val="both"/>
              <w:rPr>
                <w:rFonts w:ascii="Calibri" w:eastAsia="Calibri" w:hAnsi="Calibri" w:cs="Calibri"/>
                <w:sz w:val="20"/>
                <w:szCs w:val="20"/>
              </w:rPr>
            </w:pPr>
            <w:r w:rsidRPr="00C04F19">
              <w:rPr>
                <w:rFonts w:ascii="Calibri" w:eastAsia="Calibri" w:hAnsi="Calibri" w:cs="Calibri"/>
                <w:sz w:val="20"/>
                <w:szCs w:val="20"/>
              </w:rPr>
              <w:t>Fecha de inicio del proyecto:</w:t>
            </w:r>
            <w:bookmarkStart w:id="10" w:name="bookmark=id.3rdcrjn" w:colFirst="0" w:colLast="0"/>
            <w:bookmarkEnd w:id="10"/>
            <w:r w:rsidRPr="00C04F19">
              <w:rPr>
                <w:rFonts w:ascii="Calibri" w:eastAsia="Calibri" w:hAnsi="Calibri" w:cs="Calibri"/>
                <w:sz w:val="20"/>
                <w:szCs w:val="20"/>
              </w:rPr>
              <w:t xml:space="preserve"> </w:t>
            </w:r>
            <w:r w:rsidR="00901771" w:rsidRPr="00C04F19">
              <w:rPr>
                <w:rFonts w:ascii="Calibri" w:eastAsia="Calibri" w:hAnsi="Calibri" w:cs="Calibri"/>
                <w:sz w:val="20"/>
                <w:szCs w:val="20"/>
              </w:rPr>
              <w:t>Tan pronto este sea aprobado por el comité de ética de la Pontifica Universidad Católica</w:t>
            </w:r>
          </w:p>
          <w:p w:rsidR="00F25596" w:rsidRDefault="002A6164">
            <w:pPr>
              <w:spacing w:before="120" w:line="240" w:lineRule="auto"/>
              <w:ind w:left="0" w:hanging="2"/>
              <w:jc w:val="both"/>
              <w:rPr>
                <w:rFonts w:ascii="Calibri" w:eastAsia="Calibri" w:hAnsi="Calibri" w:cs="Calibri"/>
                <w:sz w:val="20"/>
                <w:szCs w:val="20"/>
                <w:highlight w:val="yellow"/>
              </w:rPr>
            </w:pPr>
            <w:r w:rsidRPr="00C04F19">
              <w:rPr>
                <w:rFonts w:ascii="Calibri" w:eastAsia="Calibri" w:hAnsi="Calibri" w:cs="Calibri"/>
                <w:sz w:val="20"/>
                <w:szCs w:val="20"/>
              </w:rPr>
              <w:t>Duración estimada del proyecto</w:t>
            </w:r>
            <w:bookmarkStart w:id="11" w:name="bookmark=id.26in1rg" w:colFirst="0" w:colLast="0"/>
            <w:bookmarkEnd w:id="11"/>
            <w:r w:rsidRPr="00C04F19">
              <w:rPr>
                <w:rFonts w:ascii="Calibri" w:eastAsia="Calibri" w:hAnsi="Calibri" w:cs="Calibri"/>
                <w:sz w:val="20"/>
                <w:szCs w:val="20"/>
              </w:rPr>
              <w:t>: 2 semanas</w:t>
            </w:r>
          </w:p>
        </w:tc>
      </w:tr>
    </w:tbl>
    <w:p w:rsidR="00F25596" w:rsidRDefault="00F25596">
      <w:pPr>
        <w:ind w:left="0" w:hanging="2"/>
      </w:pPr>
    </w:p>
    <w:p w:rsidR="00F25596" w:rsidRDefault="002A6164">
      <w:pPr>
        <w:spacing w:after="160" w:line="259" w:lineRule="auto"/>
        <w:ind w:left="0" w:hanging="2"/>
        <w:jc w:val="both"/>
        <w:rPr>
          <w:rFonts w:ascii="Calibri" w:eastAsia="Calibri" w:hAnsi="Calibri" w:cs="Calibri"/>
          <w:color w:val="000000"/>
          <w:sz w:val="16"/>
          <w:szCs w:val="16"/>
        </w:rPr>
      </w:pPr>
      <w:r>
        <w:rPr>
          <w:rFonts w:ascii="Calibri" w:eastAsia="Calibri" w:hAnsi="Calibri" w:cs="Calibri"/>
          <w:b/>
          <w:color w:val="000000"/>
          <w:sz w:val="20"/>
          <w:szCs w:val="20"/>
        </w:rPr>
        <w:t>IV.- ANTECEDENTES PARA LA EVALUACIÓN DEL CUIDADO DE LAS PERSONAS Y COMUNIDADES PARTICIPANTES Y DE SUS ENTORNOS SOCIOCULTURALES Y PATRIMONIALES</w:t>
      </w:r>
    </w:p>
    <w:p w:rsidR="00F25596" w:rsidRDefault="00F25596">
      <w:pPr>
        <w:ind w:left="0" w:hanging="2"/>
        <w:jc w:val="both"/>
        <w:rPr>
          <w:rFonts w:ascii="Calibri" w:eastAsia="Calibri" w:hAnsi="Calibri" w:cs="Calibri"/>
          <w:sz w:val="20"/>
          <w:szCs w:val="20"/>
        </w:rPr>
      </w:pPr>
    </w:p>
    <w:p w:rsidR="00F25596" w:rsidRDefault="002A6164">
      <w:pPr>
        <w:numPr>
          <w:ilvl w:val="0"/>
          <w:numId w:val="2"/>
        </w:numPr>
        <w:ind w:left="0" w:hanging="2"/>
        <w:jc w:val="both"/>
        <w:rPr>
          <w:rFonts w:ascii="Calibri" w:eastAsia="Calibri" w:hAnsi="Calibri" w:cs="Calibri"/>
          <w:sz w:val="20"/>
          <w:szCs w:val="20"/>
        </w:rPr>
      </w:pPr>
      <w:r>
        <w:rPr>
          <w:rFonts w:ascii="Calibri" w:eastAsia="Calibri" w:hAnsi="Calibri" w:cs="Calibri"/>
          <w:b/>
          <w:sz w:val="20"/>
          <w:szCs w:val="20"/>
        </w:rPr>
        <w:t>La relación riesgo – beneficio</w:t>
      </w:r>
    </w:p>
    <w:p w:rsidR="00F25596" w:rsidRDefault="00F25596">
      <w:pPr>
        <w:ind w:left="0" w:hanging="2"/>
        <w:jc w:val="both"/>
        <w:rPr>
          <w:rFonts w:ascii="Calibri" w:eastAsia="Calibri" w:hAnsi="Calibri" w:cs="Calibri"/>
          <w:sz w:val="20"/>
          <w:szCs w:val="20"/>
        </w:rPr>
      </w:pPr>
    </w:p>
    <w:tbl>
      <w:tblPr>
        <w:tblStyle w:val="afd"/>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7"/>
        <w:gridCol w:w="8205"/>
      </w:tblGrid>
      <w:tr w:rsidR="00F25596">
        <w:tc>
          <w:tcPr>
            <w:tcW w:w="9322" w:type="dxa"/>
            <w:gridSpan w:val="2"/>
            <w:shd w:val="clear" w:color="auto" w:fill="99CCFF"/>
          </w:tcPr>
          <w:p w:rsidR="00F25596" w:rsidRDefault="002A6164">
            <w:pPr>
              <w:ind w:left="0" w:hanging="2"/>
              <w:jc w:val="both"/>
              <w:rPr>
                <w:rFonts w:ascii="Calibri" w:eastAsia="Calibri" w:hAnsi="Calibri" w:cs="Calibri"/>
                <w:sz w:val="20"/>
                <w:szCs w:val="20"/>
              </w:rPr>
            </w:pPr>
            <w:r>
              <w:rPr>
                <w:rFonts w:ascii="Calibri" w:eastAsia="Calibri" w:hAnsi="Calibri" w:cs="Calibri"/>
                <w:b/>
                <w:sz w:val="20"/>
                <w:szCs w:val="20"/>
              </w:rPr>
              <w:t>¿La investigación considerada en este estudio es invasiva y/o puede potencialmente causar algún grado de malestar o estrés físico o psicológico a las personas?</w:t>
            </w:r>
          </w:p>
        </w:tc>
      </w:tr>
      <w:tr w:rsidR="00F25596">
        <w:tc>
          <w:tcPr>
            <w:tcW w:w="1117" w:type="dxa"/>
          </w:tcPr>
          <w:p w:rsidR="00F25596" w:rsidRDefault="002A6164">
            <w:pPr>
              <w:ind w:left="0" w:hanging="2"/>
              <w:jc w:val="both"/>
              <w:rPr>
                <w:rFonts w:ascii="Calibri" w:eastAsia="Calibri" w:hAnsi="Calibri" w:cs="Calibri"/>
                <w:sz w:val="20"/>
                <w:szCs w:val="20"/>
              </w:rPr>
            </w:pPr>
            <w:bookmarkStart w:id="12" w:name="bookmark=id.lnxbz9" w:colFirst="0" w:colLast="0"/>
            <w:bookmarkEnd w:id="12"/>
            <w:r>
              <w:rPr>
                <w:rFonts w:ascii="Calibri" w:eastAsia="Calibri" w:hAnsi="Calibri" w:cs="Calibri"/>
                <w:b/>
                <w:sz w:val="20"/>
                <w:szCs w:val="20"/>
              </w:rPr>
              <w:t>☐NO</w:t>
            </w:r>
          </w:p>
        </w:tc>
        <w:tc>
          <w:tcPr>
            <w:tcW w:w="8205" w:type="dxa"/>
          </w:tcPr>
          <w:p w:rsidR="00F25596" w:rsidRDefault="002A6164">
            <w:pPr>
              <w:ind w:left="0" w:hanging="2"/>
              <w:jc w:val="both"/>
              <w:rPr>
                <w:rFonts w:ascii="Calibri" w:eastAsia="Calibri" w:hAnsi="Calibri" w:cs="Calibri"/>
                <w:sz w:val="20"/>
                <w:szCs w:val="20"/>
              </w:rPr>
            </w:pPr>
            <w:r>
              <w:rPr>
                <w:rFonts w:ascii="Calibri" w:eastAsia="Calibri" w:hAnsi="Calibri" w:cs="Calibri"/>
                <w:b/>
                <w:sz w:val="20"/>
                <w:szCs w:val="20"/>
              </w:rPr>
              <w:t>X</w:t>
            </w:r>
            <w:bookmarkStart w:id="13" w:name="bookmark=id.35nkun2" w:colFirst="0" w:colLast="0"/>
            <w:bookmarkEnd w:id="13"/>
            <w:r>
              <w:rPr>
                <w:rFonts w:ascii="Calibri" w:eastAsia="Calibri" w:hAnsi="Calibri" w:cs="Calibri"/>
                <w:b/>
                <w:sz w:val="20"/>
                <w:szCs w:val="20"/>
              </w:rPr>
              <w:t xml:space="preserve">☐SI </w:t>
            </w:r>
            <w:r>
              <w:rPr>
                <w:rFonts w:ascii="Calibri" w:eastAsia="Calibri" w:hAnsi="Calibri" w:cs="Calibri"/>
                <w:i/>
                <w:sz w:val="16"/>
                <w:szCs w:val="16"/>
              </w:rPr>
              <w:t xml:space="preserve">Explicite las medidas de mitigación al malestar, a potenciales efectos adversos, estrés u otro, e incluya un protocolo para eventos adversos, cuando corresponda. Además, considere que deberá explicitar este riesgo en el formulario de </w:t>
            </w:r>
            <w:r>
              <w:rPr>
                <w:rFonts w:ascii="Calibri" w:eastAsia="Calibri" w:hAnsi="Calibri" w:cs="Calibri"/>
                <w:b/>
                <w:i/>
                <w:sz w:val="16"/>
                <w:szCs w:val="16"/>
              </w:rPr>
              <w:t xml:space="preserve">consentimiento informado y/o cartas de autorización a particulares o instituciones. </w:t>
            </w:r>
            <w:r>
              <w:rPr>
                <w:rFonts w:ascii="Calibri" w:eastAsia="Calibri" w:hAnsi="Calibri" w:cs="Calibri"/>
                <w:i/>
                <w:sz w:val="16"/>
                <w:szCs w:val="16"/>
              </w:rPr>
              <w:t>Explique si personas próximas al contexto de la investigación podrían verse eventualmente afectadas e indique las medidas de mitigación en caso de considerarlas.</w:t>
            </w:r>
          </w:p>
        </w:tc>
      </w:tr>
      <w:tr w:rsidR="00F25596">
        <w:trPr>
          <w:trHeight w:val="276"/>
        </w:trPr>
        <w:tc>
          <w:tcPr>
            <w:tcW w:w="9322" w:type="dxa"/>
            <w:gridSpan w:val="2"/>
          </w:tcPr>
          <w:p w:rsidR="00F25596" w:rsidRDefault="002A6164">
            <w:pPr>
              <w:ind w:left="0" w:hanging="2"/>
              <w:jc w:val="both"/>
              <w:rPr>
                <w:rFonts w:ascii="Calibri" w:eastAsia="Calibri" w:hAnsi="Calibri" w:cs="Calibri"/>
                <w:sz w:val="20"/>
                <w:szCs w:val="20"/>
                <w:highlight w:val="yellow"/>
              </w:rPr>
            </w:pPr>
            <w:r>
              <w:rPr>
                <w:rFonts w:ascii="Calibri" w:eastAsia="Calibri" w:hAnsi="Calibri" w:cs="Calibri"/>
                <w:sz w:val="20"/>
                <w:szCs w:val="20"/>
              </w:rPr>
              <w:t>Algunos cuestionarios del protocolo, en específico en cuestionario de Violencia y Negligencia Parental (</w:t>
            </w:r>
            <w:proofErr w:type="spellStart"/>
            <w:r>
              <w:rPr>
                <w:rFonts w:ascii="Calibri" w:eastAsia="Calibri" w:hAnsi="Calibri" w:cs="Calibri"/>
                <w:sz w:val="20"/>
                <w:szCs w:val="20"/>
              </w:rPr>
              <w:t>Mikolajczak</w:t>
            </w:r>
            <w:proofErr w:type="spellEnd"/>
            <w:r>
              <w:rPr>
                <w:rFonts w:ascii="Calibri" w:eastAsia="Calibri" w:hAnsi="Calibri" w:cs="Calibri"/>
                <w:sz w:val="20"/>
                <w:szCs w:val="20"/>
              </w:rPr>
              <w:t xml:space="preserve"> et al., 2019) contiene ítems que podrían eventualmente generar que los padres estén más conscientes respecto de su sintomatología.  Del mismo modo, se considera la posibilidad que los participantes puedan ser más conscientes del estrés que viven al contestar el cuestionario. Para esto, se ofrecerá el contacto de Línea Libre, como un espacio especializado para escuchar y contener a quienes lo necesiten. Los psicólogos que trabajan en Línea Libre estarán informados sobre la posibilidad de que los participantes del estudio se contacten.</w:t>
            </w:r>
          </w:p>
        </w:tc>
      </w:tr>
    </w:tbl>
    <w:p w:rsidR="00F25596" w:rsidRDefault="00F25596">
      <w:pPr>
        <w:ind w:left="0" w:hanging="2"/>
        <w:jc w:val="both"/>
        <w:rPr>
          <w:rFonts w:ascii="Calibri" w:eastAsia="Calibri" w:hAnsi="Calibri" w:cs="Calibri"/>
          <w:sz w:val="20"/>
          <w:szCs w:val="20"/>
        </w:rPr>
      </w:pPr>
    </w:p>
    <w:tbl>
      <w:tblPr>
        <w:tblStyle w:val="afe"/>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22"/>
      </w:tblGrid>
      <w:tr w:rsidR="00F25596">
        <w:tc>
          <w:tcPr>
            <w:tcW w:w="9322" w:type="dxa"/>
            <w:shd w:val="clear" w:color="auto" w:fill="99CCFF"/>
          </w:tcPr>
          <w:p w:rsidR="00F25596" w:rsidRDefault="002A6164">
            <w:pPr>
              <w:ind w:left="0" w:hanging="2"/>
              <w:jc w:val="both"/>
              <w:rPr>
                <w:rFonts w:ascii="Calibri" w:eastAsia="Calibri" w:hAnsi="Calibri" w:cs="Calibri"/>
                <w:sz w:val="20"/>
                <w:szCs w:val="20"/>
              </w:rPr>
            </w:pPr>
            <w:r>
              <w:rPr>
                <w:rFonts w:ascii="Calibri" w:eastAsia="Calibri" w:hAnsi="Calibri" w:cs="Calibri"/>
                <w:b/>
                <w:sz w:val="20"/>
                <w:szCs w:val="20"/>
              </w:rPr>
              <w:t>¿La investigación beneficiará directamente a las personas, instituciones y/o comunidades participantes en el proyecto, o bien su beneficio se circunscribe al aporte al conocimiento en la disciplina?</w:t>
            </w:r>
          </w:p>
        </w:tc>
      </w:tr>
      <w:tr w:rsidR="00F25596">
        <w:trPr>
          <w:trHeight w:val="333"/>
        </w:trPr>
        <w:tc>
          <w:tcPr>
            <w:tcW w:w="9322" w:type="dxa"/>
          </w:tcPr>
          <w:p w:rsidR="00F25596" w:rsidRDefault="002A6164">
            <w:pPr>
              <w:ind w:left="0" w:hanging="2"/>
              <w:jc w:val="both"/>
              <w:rPr>
                <w:rFonts w:ascii="Calibri" w:eastAsia="Calibri" w:hAnsi="Calibri" w:cs="Calibri"/>
                <w:sz w:val="20"/>
                <w:szCs w:val="20"/>
              </w:rPr>
            </w:pPr>
            <w:proofErr w:type="spellStart"/>
            <w:r>
              <w:rPr>
                <w:rFonts w:ascii="Calibri" w:eastAsia="Calibri" w:hAnsi="Calibri" w:cs="Calibri"/>
                <w:b/>
                <w:sz w:val="20"/>
                <w:szCs w:val="20"/>
              </w:rPr>
              <w:t>XNo</w:t>
            </w:r>
            <w:proofErr w:type="spellEnd"/>
            <w:r>
              <w:rPr>
                <w:rFonts w:ascii="Calibri" w:eastAsia="Calibri" w:hAnsi="Calibri" w:cs="Calibri"/>
                <w:b/>
                <w:sz w:val="20"/>
                <w:szCs w:val="20"/>
              </w:rPr>
              <w:t xml:space="preserve"> hay beneficio directo</w:t>
            </w:r>
          </w:p>
        </w:tc>
      </w:tr>
      <w:tr w:rsidR="00F25596">
        <w:trPr>
          <w:trHeight w:val="333"/>
        </w:trPr>
        <w:tc>
          <w:tcPr>
            <w:tcW w:w="9322" w:type="dxa"/>
          </w:tcPr>
          <w:p w:rsidR="00F25596" w:rsidRDefault="002A6164">
            <w:pPr>
              <w:ind w:left="0" w:hanging="2"/>
              <w:jc w:val="both"/>
              <w:rPr>
                <w:rFonts w:ascii="Calibri" w:eastAsia="Calibri" w:hAnsi="Calibri" w:cs="Calibri"/>
                <w:sz w:val="20"/>
                <w:szCs w:val="20"/>
              </w:rPr>
            </w:pPr>
            <w:r>
              <w:rPr>
                <w:rFonts w:ascii="Calibri" w:eastAsia="Calibri" w:hAnsi="Calibri" w:cs="Calibri"/>
                <w:b/>
                <w:sz w:val="20"/>
                <w:szCs w:val="20"/>
              </w:rPr>
              <w:t xml:space="preserve">☐ Su beneficio se circunscribe al aporte  al conocimiento en la disciplina </w:t>
            </w:r>
            <w:r>
              <w:rPr>
                <w:rFonts w:ascii="Calibri" w:eastAsia="Calibri" w:hAnsi="Calibri" w:cs="Calibri"/>
                <w:i/>
                <w:sz w:val="20"/>
                <w:szCs w:val="20"/>
              </w:rPr>
              <w:t>(aporte indirecto)</w:t>
            </w:r>
          </w:p>
        </w:tc>
      </w:tr>
      <w:tr w:rsidR="00F25596">
        <w:trPr>
          <w:trHeight w:val="333"/>
        </w:trPr>
        <w:tc>
          <w:tcPr>
            <w:tcW w:w="9322" w:type="dxa"/>
          </w:tcPr>
          <w:p w:rsidR="00F25596" w:rsidRDefault="002A6164">
            <w:pPr>
              <w:ind w:left="0" w:hanging="2"/>
              <w:jc w:val="both"/>
              <w:rPr>
                <w:rFonts w:ascii="Calibri" w:eastAsia="Calibri" w:hAnsi="Calibri" w:cs="Calibri"/>
                <w:sz w:val="16"/>
                <w:szCs w:val="16"/>
              </w:rPr>
            </w:pPr>
            <w:r>
              <w:rPr>
                <w:rFonts w:ascii="Calibri" w:eastAsia="Calibri" w:hAnsi="Calibri" w:cs="Calibri"/>
                <w:b/>
                <w:sz w:val="20"/>
                <w:szCs w:val="20"/>
              </w:rPr>
              <w:t xml:space="preserve">☐Su beneficio es directo. </w:t>
            </w:r>
            <w:r>
              <w:rPr>
                <w:rFonts w:ascii="Calibri" w:eastAsia="Calibri" w:hAnsi="Calibri" w:cs="Calibri"/>
                <w:i/>
                <w:sz w:val="16"/>
                <w:szCs w:val="16"/>
              </w:rPr>
              <w:t>Explicar el tipo de beneficio directo que va a generar de la participación en la investigación.</w:t>
            </w:r>
          </w:p>
          <w:p w:rsidR="00F25596" w:rsidRDefault="00F25596">
            <w:pPr>
              <w:ind w:left="0" w:hanging="2"/>
              <w:jc w:val="both"/>
              <w:rPr>
                <w:rFonts w:ascii="Calibri" w:eastAsia="Calibri" w:hAnsi="Calibri" w:cs="Calibri"/>
                <w:sz w:val="20"/>
                <w:szCs w:val="20"/>
              </w:rPr>
            </w:pPr>
          </w:p>
        </w:tc>
      </w:tr>
    </w:tbl>
    <w:p w:rsidR="00F25596" w:rsidRDefault="00F25596">
      <w:pPr>
        <w:ind w:left="0" w:hanging="2"/>
        <w:jc w:val="both"/>
        <w:rPr>
          <w:rFonts w:ascii="Calibri" w:eastAsia="Calibri" w:hAnsi="Calibri" w:cs="Calibri"/>
          <w:sz w:val="20"/>
          <w:szCs w:val="20"/>
        </w:rPr>
      </w:pPr>
    </w:p>
    <w:tbl>
      <w:tblPr>
        <w:tblStyle w:val="aff"/>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7"/>
        <w:gridCol w:w="8205"/>
      </w:tblGrid>
      <w:tr w:rsidR="00F25596">
        <w:tc>
          <w:tcPr>
            <w:tcW w:w="9322" w:type="dxa"/>
            <w:gridSpan w:val="2"/>
            <w:shd w:val="clear" w:color="auto" w:fill="99CCFF"/>
          </w:tcPr>
          <w:p w:rsidR="00F25596" w:rsidRDefault="002A6164">
            <w:pPr>
              <w:ind w:left="0" w:hanging="2"/>
              <w:jc w:val="both"/>
              <w:rPr>
                <w:rFonts w:ascii="Calibri" w:eastAsia="Calibri" w:hAnsi="Calibri" w:cs="Calibri"/>
                <w:sz w:val="20"/>
                <w:szCs w:val="20"/>
              </w:rPr>
            </w:pPr>
            <w:r>
              <w:rPr>
                <w:rFonts w:ascii="Calibri" w:eastAsia="Calibri" w:hAnsi="Calibri" w:cs="Calibri"/>
                <w:b/>
                <w:sz w:val="20"/>
                <w:szCs w:val="20"/>
              </w:rPr>
              <w:t>¿La investigación involucra alguna forma de compensación para los participantes?</w:t>
            </w:r>
          </w:p>
        </w:tc>
      </w:tr>
      <w:tr w:rsidR="00F25596">
        <w:tc>
          <w:tcPr>
            <w:tcW w:w="1117" w:type="dxa"/>
          </w:tcPr>
          <w:p w:rsidR="00F25596" w:rsidRDefault="002A6164">
            <w:pPr>
              <w:ind w:left="0" w:hanging="2"/>
              <w:jc w:val="both"/>
              <w:rPr>
                <w:rFonts w:ascii="Calibri" w:eastAsia="Calibri" w:hAnsi="Calibri" w:cs="Calibri"/>
                <w:sz w:val="20"/>
                <w:szCs w:val="20"/>
              </w:rPr>
            </w:pPr>
            <w:r>
              <w:rPr>
                <w:rFonts w:ascii="Calibri" w:eastAsia="Calibri" w:hAnsi="Calibri" w:cs="Calibri"/>
                <w:b/>
                <w:sz w:val="20"/>
                <w:szCs w:val="20"/>
              </w:rPr>
              <w:t>XNO</w:t>
            </w:r>
          </w:p>
        </w:tc>
        <w:tc>
          <w:tcPr>
            <w:tcW w:w="8205" w:type="dxa"/>
          </w:tcPr>
          <w:p w:rsidR="00F25596" w:rsidRDefault="002A6164">
            <w:pPr>
              <w:ind w:left="0" w:hanging="2"/>
              <w:jc w:val="both"/>
              <w:rPr>
                <w:rFonts w:ascii="Calibri" w:eastAsia="Calibri" w:hAnsi="Calibri" w:cs="Calibri"/>
                <w:sz w:val="20"/>
                <w:szCs w:val="20"/>
              </w:rPr>
            </w:pPr>
            <w:r>
              <w:rPr>
                <w:rFonts w:ascii="Calibri" w:eastAsia="Calibri" w:hAnsi="Calibri" w:cs="Calibri"/>
                <w:b/>
                <w:sz w:val="20"/>
                <w:szCs w:val="20"/>
              </w:rPr>
              <w:t>☐</w:t>
            </w:r>
            <w:proofErr w:type="gramStart"/>
            <w:r>
              <w:rPr>
                <w:rFonts w:ascii="Calibri" w:eastAsia="Calibri" w:hAnsi="Calibri" w:cs="Calibri"/>
                <w:b/>
                <w:sz w:val="20"/>
                <w:szCs w:val="20"/>
              </w:rPr>
              <w:t xml:space="preserve">SI </w:t>
            </w:r>
            <w:r>
              <w:rPr>
                <w:rFonts w:ascii="Calibri" w:eastAsia="Calibri" w:hAnsi="Calibri" w:cs="Calibri"/>
                <w:i/>
                <w:sz w:val="20"/>
                <w:szCs w:val="20"/>
              </w:rPr>
              <w:t xml:space="preserve"> </w:t>
            </w:r>
            <w:r>
              <w:rPr>
                <w:rFonts w:ascii="Calibri" w:eastAsia="Calibri" w:hAnsi="Calibri" w:cs="Calibri"/>
                <w:i/>
                <w:sz w:val="16"/>
                <w:szCs w:val="16"/>
              </w:rPr>
              <w:t>Explicar</w:t>
            </w:r>
            <w:proofErr w:type="gramEnd"/>
            <w:r>
              <w:rPr>
                <w:rFonts w:ascii="Calibri" w:eastAsia="Calibri" w:hAnsi="Calibri" w:cs="Calibri"/>
                <w:i/>
                <w:sz w:val="16"/>
                <w:szCs w:val="16"/>
              </w:rPr>
              <w:t xml:space="preserve"> y justificar el tipo de compensación si ella existe. Además, debe explicitarse en el consentimiento informado. </w:t>
            </w:r>
          </w:p>
        </w:tc>
      </w:tr>
      <w:tr w:rsidR="00F25596">
        <w:trPr>
          <w:trHeight w:val="333"/>
        </w:trPr>
        <w:tc>
          <w:tcPr>
            <w:tcW w:w="9322" w:type="dxa"/>
            <w:gridSpan w:val="2"/>
          </w:tcPr>
          <w:p w:rsidR="00F25596" w:rsidRDefault="002A6164">
            <w:pPr>
              <w:ind w:left="0" w:hanging="2"/>
              <w:jc w:val="both"/>
              <w:rPr>
                <w:rFonts w:ascii="Calibri" w:eastAsia="Calibri" w:hAnsi="Calibri" w:cs="Calibri"/>
                <w:sz w:val="20"/>
                <w:szCs w:val="20"/>
                <w:highlight w:val="yellow"/>
              </w:rPr>
            </w:pPr>
            <w:r>
              <w:rPr>
                <w:rFonts w:ascii="Calibri" w:eastAsia="Calibri" w:hAnsi="Calibri" w:cs="Calibri"/>
                <w:sz w:val="18"/>
                <w:szCs w:val="18"/>
              </w:rPr>
              <w:t xml:space="preserve">No se considera un beneficio directo de la investigación. Sin embargo, los participantes tendrán acceso a un link (que dirige a la plataforma online de </w:t>
            </w:r>
            <w:proofErr w:type="gramStart"/>
            <w:r>
              <w:rPr>
                <w:rFonts w:ascii="Calibri" w:eastAsia="Calibri" w:hAnsi="Calibri" w:cs="Calibri"/>
                <w:sz w:val="18"/>
                <w:szCs w:val="18"/>
              </w:rPr>
              <w:t>CUIDA)  donde</w:t>
            </w:r>
            <w:proofErr w:type="gramEnd"/>
            <w:r>
              <w:rPr>
                <w:rFonts w:ascii="Calibri" w:eastAsia="Calibri" w:hAnsi="Calibri" w:cs="Calibri"/>
                <w:sz w:val="18"/>
                <w:szCs w:val="18"/>
              </w:rPr>
              <w:t xml:space="preserve"> podrán consultar los resultados del estudio cuando este concluya. </w:t>
            </w:r>
          </w:p>
        </w:tc>
      </w:tr>
    </w:tbl>
    <w:p w:rsidR="00F25596" w:rsidRDefault="00F25596">
      <w:pPr>
        <w:ind w:left="0" w:hanging="2"/>
        <w:jc w:val="both"/>
        <w:rPr>
          <w:rFonts w:ascii="Calibri" w:eastAsia="Calibri" w:hAnsi="Calibri" w:cs="Calibri"/>
          <w:sz w:val="20"/>
          <w:szCs w:val="20"/>
        </w:rPr>
      </w:pPr>
    </w:p>
    <w:p w:rsidR="00F25596" w:rsidRDefault="00F25596">
      <w:pPr>
        <w:ind w:left="0" w:hanging="2"/>
        <w:jc w:val="both"/>
        <w:rPr>
          <w:rFonts w:ascii="Calibri" w:eastAsia="Calibri" w:hAnsi="Calibri" w:cs="Calibri"/>
          <w:sz w:val="20"/>
          <w:szCs w:val="20"/>
        </w:rPr>
      </w:pPr>
    </w:p>
    <w:p w:rsidR="00F25596" w:rsidRDefault="002A6164">
      <w:pPr>
        <w:numPr>
          <w:ilvl w:val="0"/>
          <w:numId w:val="2"/>
        </w:numPr>
        <w:ind w:left="0" w:hanging="2"/>
        <w:jc w:val="both"/>
        <w:rPr>
          <w:rFonts w:ascii="Calibri" w:eastAsia="Calibri" w:hAnsi="Calibri" w:cs="Calibri"/>
          <w:sz w:val="20"/>
          <w:szCs w:val="20"/>
        </w:rPr>
      </w:pPr>
      <w:r>
        <w:rPr>
          <w:rFonts w:ascii="Calibri" w:eastAsia="Calibri" w:hAnsi="Calibri" w:cs="Calibri"/>
          <w:b/>
          <w:sz w:val="20"/>
          <w:szCs w:val="20"/>
        </w:rPr>
        <w:t>Aspectos asociados a las personas vulnerables</w:t>
      </w:r>
    </w:p>
    <w:p w:rsidR="00F25596" w:rsidRDefault="00F25596">
      <w:pPr>
        <w:ind w:left="0" w:hanging="2"/>
        <w:jc w:val="both"/>
        <w:rPr>
          <w:rFonts w:ascii="Calibri" w:eastAsia="Calibri" w:hAnsi="Calibri" w:cs="Calibri"/>
          <w:sz w:val="20"/>
          <w:szCs w:val="20"/>
        </w:rPr>
      </w:pPr>
    </w:p>
    <w:tbl>
      <w:tblPr>
        <w:tblStyle w:val="aff0"/>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8505"/>
      </w:tblGrid>
      <w:tr w:rsidR="00F25596">
        <w:tc>
          <w:tcPr>
            <w:tcW w:w="9322" w:type="dxa"/>
            <w:gridSpan w:val="2"/>
            <w:shd w:val="clear" w:color="auto" w:fill="99CCFF"/>
          </w:tcPr>
          <w:p w:rsidR="00F25596" w:rsidRDefault="002A6164">
            <w:pPr>
              <w:ind w:left="0" w:hanging="2"/>
              <w:jc w:val="both"/>
              <w:rPr>
                <w:rFonts w:ascii="Calibri" w:eastAsia="Calibri" w:hAnsi="Calibri" w:cs="Calibri"/>
                <w:sz w:val="20"/>
                <w:szCs w:val="20"/>
              </w:rPr>
            </w:pPr>
            <w:bookmarkStart w:id="14" w:name="_heading=h.44sinio" w:colFirst="0" w:colLast="0"/>
            <w:bookmarkEnd w:id="14"/>
            <w:r>
              <w:rPr>
                <w:rFonts w:ascii="Calibri" w:eastAsia="Calibri" w:hAnsi="Calibri" w:cs="Calibri"/>
                <w:b/>
                <w:sz w:val="20"/>
                <w:szCs w:val="20"/>
              </w:rPr>
              <w:t>¿El diseño del estudio considera la inclusión</w:t>
            </w:r>
            <w:r>
              <w:t xml:space="preserve"> </w:t>
            </w:r>
            <w:r>
              <w:rPr>
                <w:rFonts w:ascii="Calibri" w:eastAsia="Calibri" w:hAnsi="Calibri" w:cs="Calibri"/>
                <w:b/>
                <w:sz w:val="20"/>
                <w:szCs w:val="20"/>
              </w:rPr>
              <w:t xml:space="preserve">en la investigación de </w:t>
            </w:r>
            <w:hyperlink w:anchor="bookmark=id.1y810tw">
              <w:r>
                <w:rPr>
                  <w:rFonts w:ascii="Calibri" w:eastAsia="Calibri" w:hAnsi="Calibri" w:cs="Calibri"/>
                  <w:b/>
                  <w:color w:val="000000"/>
                  <w:sz w:val="20"/>
                  <w:szCs w:val="20"/>
                </w:rPr>
                <w:t xml:space="preserve">participantes vulnerables, cuya dignidad, autonomía y voluntariedad de participar pudiera verse amenazada? </w:t>
              </w:r>
            </w:hyperlink>
            <w:r>
              <w:rPr>
                <w:rFonts w:ascii="Calibri" w:eastAsia="Calibri" w:hAnsi="Calibri" w:cs="Calibri"/>
                <w:i/>
                <w:sz w:val="20"/>
                <w:szCs w:val="20"/>
              </w:rPr>
              <w:t>La vulnerabilidad se establece en función del contexto de la investigación. Por ejemplo,</w:t>
            </w:r>
            <w:r>
              <w:rPr>
                <w:rFonts w:ascii="Calibri" w:eastAsia="Calibri" w:hAnsi="Calibri" w:cs="Calibri"/>
                <w:b/>
                <w:sz w:val="20"/>
                <w:szCs w:val="20"/>
              </w:rPr>
              <w:t xml:space="preserve"> </w:t>
            </w:r>
            <w:r>
              <w:rPr>
                <w:rFonts w:ascii="Calibri" w:eastAsia="Calibri" w:hAnsi="Calibri" w:cs="Calibri"/>
                <w:i/>
                <w:sz w:val="20"/>
                <w:szCs w:val="20"/>
              </w:rPr>
              <w:t>la voluntariedad podría verse amenazada en caso de participantes que trabajan bajo supervisión o relación de dependencia, o en caso de estudiantes cuando participan en su calidad de personas institucionalizadas (estudiantes  de un colegio, estudiantes de una universidad, etc.).</w:t>
            </w:r>
          </w:p>
        </w:tc>
      </w:tr>
      <w:tr w:rsidR="00F25596">
        <w:tc>
          <w:tcPr>
            <w:tcW w:w="817" w:type="dxa"/>
          </w:tcPr>
          <w:p w:rsidR="00F25596" w:rsidRDefault="002A6164">
            <w:pPr>
              <w:ind w:left="0" w:hanging="2"/>
              <w:jc w:val="both"/>
              <w:rPr>
                <w:rFonts w:ascii="Calibri" w:eastAsia="Calibri" w:hAnsi="Calibri" w:cs="Calibri"/>
                <w:sz w:val="20"/>
                <w:szCs w:val="20"/>
              </w:rPr>
            </w:pPr>
            <w:r>
              <w:rPr>
                <w:rFonts w:ascii="Calibri" w:eastAsia="Calibri" w:hAnsi="Calibri" w:cs="Calibri"/>
                <w:b/>
                <w:sz w:val="20"/>
                <w:szCs w:val="20"/>
              </w:rPr>
              <w:t>XNO</w:t>
            </w:r>
          </w:p>
        </w:tc>
        <w:tc>
          <w:tcPr>
            <w:tcW w:w="8505" w:type="dxa"/>
          </w:tcPr>
          <w:p w:rsidR="00F25596" w:rsidRDefault="002A6164">
            <w:pPr>
              <w:ind w:left="0" w:hanging="2"/>
              <w:jc w:val="both"/>
              <w:rPr>
                <w:rFonts w:ascii="Calibri" w:eastAsia="Calibri" w:hAnsi="Calibri" w:cs="Calibri"/>
                <w:sz w:val="20"/>
                <w:szCs w:val="20"/>
              </w:rPr>
            </w:pPr>
            <w:r>
              <w:rPr>
                <w:rFonts w:ascii="Calibri" w:eastAsia="Calibri" w:hAnsi="Calibri" w:cs="Calibri"/>
                <w:b/>
                <w:sz w:val="20"/>
                <w:szCs w:val="20"/>
              </w:rPr>
              <w:t>☐</w:t>
            </w:r>
            <w:proofErr w:type="gramStart"/>
            <w:r>
              <w:rPr>
                <w:rFonts w:ascii="Calibri" w:eastAsia="Calibri" w:hAnsi="Calibri" w:cs="Calibri"/>
                <w:b/>
                <w:sz w:val="20"/>
                <w:szCs w:val="20"/>
              </w:rPr>
              <w:t xml:space="preserve">SI  </w:t>
            </w:r>
            <w:r>
              <w:rPr>
                <w:rFonts w:ascii="Calibri" w:eastAsia="Calibri" w:hAnsi="Calibri" w:cs="Calibri"/>
                <w:i/>
                <w:sz w:val="16"/>
                <w:szCs w:val="16"/>
              </w:rPr>
              <w:t>Especifique</w:t>
            </w:r>
            <w:proofErr w:type="gramEnd"/>
            <w:r>
              <w:rPr>
                <w:rFonts w:ascii="Calibri" w:eastAsia="Calibri" w:hAnsi="Calibri" w:cs="Calibri"/>
                <w:i/>
                <w:sz w:val="16"/>
                <w:szCs w:val="16"/>
              </w:rPr>
              <w:t xml:space="preserve"> el tipo de vulnerabilidades. Señale medidas de protección en caso de vulnerabilidad.</w:t>
            </w:r>
          </w:p>
        </w:tc>
      </w:tr>
      <w:tr w:rsidR="00F25596">
        <w:trPr>
          <w:trHeight w:val="383"/>
        </w:trPr>
        <w:tc>
          <w:tcPr>
            <w:tcW w:w="9322" w:type="dxa"/>
            <w:gridSpan w:val="2"/>
          </w:tcPr>
          <w:p w:rsidR="00F25596" w:rsidRDefault="002A6164">
            <w:pPr>
              <w:ind w:left="0" w:hanging="2"/>
              <w:jc w:val="both"/>
              <w:rPr>
                <w:rFonts w:ascii="Calibri" w:eastAsia="Calibri" w:hAnsi="Calibri" w:cs="Calibri"/>
                <w:sz w:val="20"/>
                <w:szCs w:val="20"/>
              </w:rPr>
            </w:pPr>
            <w:bookmarkStart w:id="15" w:name="bookmark=id.2jxsxqh" w:colFirst="0" w:colLast="0"/>
            <w:bookmarkEnd w:id="15"/>
            <w:r>
              <w:rPr>
                <w:rFonts w:ascii="Calibri" w:eastAsia="Calibri" w:hAnsi="Calibri" w:cs="Calibri"/>
                <w:sz w:val="20"/>
                <w:szCs w:val="20"/>
              </w:rPr>
              <w:t>     </w:t>
            </w:r>
          </w:p>
        </w:tc>
      </w:tr>
    </w:tbl>
    <w:p w:rsidR="00F25596" w:rsidRDefault="00F25596">
      <w:pPr>
        <w:ind w:left="0" w:hanging="2"/>
      </w:pPr>
    </w:p>
    <w:p w:rsidR="00F25596" w:rsidRDefault="002A6164">
      <w:pPr>
        <w:numPr>
          <w:ilvl w:val="0"/>
          <w:numId w:val="2"/>
        </w:numPr>
        <w:spacing w:after="160" w:line="259"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Aspectos asociados a la protección de la intimidad y la confidencialidad de los participantes</w:t>
      </w:r>
    </w:p>
    <w:tbl>
      <w:tblPr>
        <w:tblStyle w:val="aff1"/>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22"/>
      </w:tblGrid>
      <w:tr w:rsidR="00F25596">
        <w:tc>
          <w:tcPr>
            <w:tcW w:w="9322" w:type="dxa"/>
            <w:shd w:val="clear" w:color="auto" w:fill="99CCFF"/>
          </w:tcPr>
          <w:p w:rsidR="00F25596" w:rsidRDefault="002A6164">
            <w:pPr>
              <w:ind w:left="0" w:hanging="2"/>
              <w:jc w:val="both"/>
              <w:rPr>
                <w:rFonts w:ascii="Calibri" w:eastAsia="Calibri" w:hAnsi="Calibri" w:cs="Calibri"/>
                <w:sz w:val="20"/>
                <w:szCs w:val="20"/>
              </w:rPr>
            </w:pPr>
            <w:bookmarkStart w:id="16" w:name="_heading=h.z337ya" w:colFirst="0" w:colLast="0"/>
            <w:bookmarkEnd w:id="16"/>
            <w:r>
              <w:rPr>
                <w:rFonts w:ascii="Calibri" w:eastAsia="Calibri" w:hAnsi="Calibri" w:cs="Calibri"/>
                <w:b/>
                <w:sz w:val="20"/>
                <w:szCs w:val="20"/>
              </w:rPr>
              <w:t xml:space="preserve">Detalle la cadena de custodia prevista para el almacenamiento y acceso a los </w:t>
            </w:r>
            <w:hyperlink w:anchor="bookmark=id.1y810tw">
              <w:r>
                <w:rPr>
                  <w:rFonts w:ascii="Calibri" w:eastAsia="Calibri" w:hAnsi="Calibri" w:cs="Calibri"/>
                  <w:b/>
                  <w:color w:val="000000"/>
                  <w:sz w:val="20"/>
                  <w:szCs w:val="20"/>
                </w:rPr>
                <w:t xml:space="preserve">datos personales </w:t>
              </w:r>
            </w:hyperlink>
            <w:r>
              <w:rPr>
                <w:rFonts w:ascii="Calibri" w:eastAsia="Calibri" w:hAnsi="Calibri" w:cs="Calibri"/>
                <w:b/>
                <w:sz w:val="20"/>
                <w:szCs w:val="20"/>
              </w:rPr>
              <w:t xml:space="preserve">de los participantes y el resguardo de la confidencialidad. </w:t>
            </w:r>
            <w:r>
              <w:rPr>
                <w:rFonts w:ascii="Calibri" w:eastAsia="Calibri" w:hAnsi="Calibri" w:cs="Calibri"/>
                <w:i/>
                <w:sz w:val="20"/>
                <w:szCs w:val="20"/>
              </w:rPr>
              <w:t xml:space="preserve">Explicite las restricciones al manejo y uso de esos datos, </w:t>
            </w:r>
            <w:r>
              <w:rPr>
                <w:rFonts w:ascii="Calibri" w:eastAsia="Calibri" w:hAnsi="Calibri" w:cs="Calibri"/>
                <w:i/>
                <w:sz w:val="20"/>
                <w:szCs w:val="20"/>
              </w:rPr>
              <w:lastRenderedPageBreak/>
              <w:t xml:space="preserve">quiénes tienen acceso a ellos y quién es su custodio, por cuánto tiempo se van a usar y almacenar, dónde, cómo y qué se hará posteriormente con ellos. Indique si proyecta que los datos sean usados en otras investigaciones de la misma línea y bajo qué condiciones. Esto deberá quedar explicitado en el consentimiento informado. </w:t>
            </w:r>
          </w:p>
        </w:tc>
      </w:tr>
      <w:tr w:rsidR="00F25596">
        <w:trPr>
          <w:trHeight w:val="379"/>
        </w:trPr>
        <w:tc>
          <w:tcPr>
            <w:tcW w:w="9322" w:type="dxa"/>
          </w:tcPr>
          <w:p w:rsidR="00F25596" w:rsidRDefault="002A6164">
            <w:pPr>
              <w:ind w:left="0" w:hanging="2"/>
              <w:jc w:val="both"/>
              <w:rPr>
                <w:rFonts w:ascii="Calibri" w:eastAsia="Calibri" w:hAnsi="Calibri" w:cs="Calibri"/>
                <w:sz w:val="20"/>
                <w:szCs w:val="20"/>
              </w:rPr>
            </w:pPr>
            <w:r>
              <w:rPr>
                <w:rFonts w:ascii="Calibri" w:eastAsia="Calibri" w:hAnsi="Calibri" w:cs="Calibri"/>
                <w:sz w:val="20"/>
                <w:szCs w:val="20"/>
              </w:rPr>
              <w:lastRenderedPageBreak/>
              <w:t xml:space="preserve">No se preguntarán datos que puedan identificar a los participantes, como nombre o número de documento. Los datos recolectados utilizando el Google </w:t>
            </w:r>
            <w:proofErr w:type="spellStart"/>
            <w:r>
              <w:rPr>
                <w:rFonts w:ascii="Calibri" w:eastAsia="Calibri" w:hAnsi="Calibri" w:cs="Calibri"/>
                <w:sz w:val="20"/>
                <w:szCs w:val="20"/>
              </w:rPr>
              <w:t>Form</w:t>
            </w:r>
            <w:proofErr w:type="spellEnd"/>
            <w:r>
              <w:rPr>
                <w:rFonts w:ascii="Calibri" w:eastAsia="Calibri" w:hAnsi="Calibri" w:cs="Calibri"/>
                <w:sz w:val="20"/>
                <w:szCs w:val="20"/>
              </w:rPr>
              <w:t xml:space="preserve"> se encuentran protegidos, por lo que solo los investigadores del proyecto tienen autorización online para revisarlos. Estos serán resguardados mientras dure la investigación, y la elaboración de productos académicos a partir de los mismos. Esta base de datos será compartida con los investigadores del proyecto de la Universidad de </w:t>
            </w:r>
            <w:proofErr w:type="spellStart"/>
            <w:r>
              <w:rPr>
                <w:rFonts w:ascii="Calibri" w:eastAsia="Calibri" w:hAnsi="Calibri" w:cs="Calibri"/>
                <w:sz w:val="20"/>
                <w:szCs w:val="20"/>
              </w:rPr>
              <w:t>Tilburg</w:t>
            </w:r>
            <w:proofErr w:type="spellEnd"/>
            <w:r>
              <w:rPr>
                <w:rFonts w:ascii="Calibri" w:eastAsia="Calibri" w:hAnsi="Calibri" w:cs="Calibri"/>
                <w:sz w:val="20"/>
                <w:szCs w:val="20"/>
              </w:rPr>
              <w:t xml:space="preserve">, quienes a su vez presentan un protocolo riguroso de la custodia de los mismos, como puede verse en el artículo que se envía adjunto sobre su </w:t>
            </w:r>
            <w:proofErr w:type="spellStart"/>
            <w:r>
              <w:rPr>
                <w:rFonts w:ascii="Calibri" w:eastAsia="Calibri" w:hAnsi="Calibri" w:cs="Calibri"/>
                <w:sz w:val="20"/>
                <w:szCs w:val="20"/>
              </w:rPr>
              <w:t>abropación</w:t>
            </w:r>
            <w:proofErr w:type="spellEnd"/>
            <w:r>
              <w:rPr>
                <w:rFonts w:ascii="Calibri" w:eastAsia="Calibri" w:hAnsi="Calibri" w:cs="Calibri"/>
                <w:sz w:val="20"/>
                <w:szCs w:val="20"/>
              </w:rPr>
              <w:t xml:space="preserve"> del comité ético.</w:t>
            </w:r>
          </w:p>
        </w:tc>
      </w:tr>
    </w:tbl>
    <w:p w:rsidR="00F25596" w:rsidRDefault="00F25596">
      <w:pPr>
        <w:ind w:left="0" w:hanging="2"/>
        <w:jc w:val="both"/>
        <w:rPr>
          <w:rFonts w:ascii="Calibri" w:eastAsia="Calibri" w:hAnsi="Calibri" w:cs="Calibri"/>
          <w:sz w:val="20"/>
          <w:szCs w:val="20"/>
        </w:rPr>
      </w:pPr>
    </w:p>
    <w:p w:rsidR="00F25596" w:rsidRDefault="002A6164">
      <w:pPr>
        <w:numPr>
          <w:ilvl w:val="0"/>
          <w:numId w:val="2"/>
        </w:numPr>
        <w:ind w:left="0" w:hanging="2"/>
        <w:jc w:val="both"/>
        <w:rPr>
          <w:rFonts w:ascii="Calibri" w:eastAsia="Calibri" w:hAnsi="Calibri" w:cs="Calibri"/>
          <w:sz w:val="20"/>
          <w:szCs w:val="20"/>
        </w:rPr>
      </w:pPr>
      <w:r>
        <w:rPr>
          <w:rFonts w:ascii="Calibri" w:eastAsia="Calibri" w:hAnsi="Calibri" w:cs="Calibri"/>
          <w:b/>
          <w:sz w:val="20"/>
          <w:szCs w:val="20"/>
        </w:rPr>
        <w:t>Aspectos asociados a la voluntariedad en la participación de las personas en la investigación y uso del consentimiento informado (CI)</w:t>
      </w:r>
    </w:p>
    <w:p w:rsidR="00F25596" w:rsidRDefault="00F25596">
      <w:pPr>
        <w:ind w:left="0" w:hanging="2"/>
        <w:jc w:val="both"/>
        <w:rPr>
          <w:rFonts w:ascii="Calibri" w:eastAsia="Calibri" w:hAnsi="Calibri" w:cs="Calibri"/>
          <w:sz w:val="20"/>
          <w:szCs w:val="20"/>
        </w:rPr>
      </w:pPr>
    </w:p>
    <w:tbl>
      <w:tblPr>
        <w:tblStyle w:val="aff2"/>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22"/>
      </w:tblGrid>
      <w:tr w:rsidR="00F25596">
        <w:tc>
          <w:tcPr>
            <w:tcW w:w="9322" w:type="dxa"/>
            <w:shd w:val="clear" w:color="auto" w:fill="99CCFF"/>
          </w:tcPr>
          <w:p w:rsidR="00F25596" w:rsidRDefault="002A6164">
            <w:pPr>
              <w:ind w:left="0" w:hanging="2"/>
              <w:jc w:val="both"/>
              <w:rPr>
                <w:rFonts w:ascii="Calibri" w:eastAsia="Calibri" w:hAnsi="Calibri" w:cs="Calibri"/>
                <w:sz w:val="20"/>
                <w:szCs w:val="20"/>
              </w:rPr>
            </w:pPr>
            <w:r>
              <w:rPr>
                <w:rFonts w:ascii="Calibri" w:eastAsia="Calibri" w:hAnsi="Calibri" w:cs="Calibri"/>
                <w:b/>
                <w:sz w:val="20"/>
                <w:szCs w:val="20"/>
              </w:rPr>
              <w:t>Toda investigación científica con personas, comunidades y su entorno sociocultural y patrimonial deben contar con consentimiento previo, expreso, libre e informado, o, en su defecto, el de aquel que deba suplir su voluntad en conformidad con la ley.</w:t>
            </w:r>
            <w:r>
              <w:rPr>
                <w:rFonts w:ascii="Calibri" w:eastAsia="Calibri" w:hAnsi="Calibri" w:cs="Calibri"/>
                <w:sz w:val="20"/>
                <w:szCs w:val="20"/>
              </w:rPr>
              <w:t xml:space="preserve"> </w:t>
            </w:r>
            <w:r>
              <w:rPr>
                <w:rFonts w:ascii="Calibri" w:eastAsia="Calibri" w:hAnsi="Calibri" w:cs="Calibri"/>
                <w:i/>
                <w:sz w:val="20"/>
                <w:szCs w:val="20"/>
              </w:rPr>
              <w:t xml:space="preserve">Considere la necesidad de un </w:t>
            </w:r>
            <w:proofErr w:type="spellStart"/>
            <w:r>
              <w:rPr>
                <w:rFonts w:ascii="Calibri" w:eastAsia="Calibri" w:hAnsi="Calibri" w:cs="Calibri"/>
                <w:i/>
                <w:sz w:val="20"/>
                <w:szCs w:val="20"/>
                <w:u w:val="single"/>
              </w:rPr>
              <w:t>debriefing</w:t>
            </w:r>
            <w:proofErr w:type="spellEnd"/>
            <w:r>
              <w:rPr>
                <w:rFonts w:ascii="Calibri" w:eastAsia="Calibri" w:hAnsi="Calibri" w:cs="Calibri"/>
                <w:i/>
                <w:sz w:val="20"/>
                <w:szCs w:val="20"/>
              </w:rPr>
              <w:t xml:space="preserve"> y nuevo formulario de CI posterior al </w:t>
            </w:r>
            <w:proofErr w:type="spellStart"/>
            <w:r>
              <w:rPr>
                <w:rFonts w:ascii="Calibri" w:eastAsia="Calibri" w:hAnsi="Calibri" w:cs="Calibri"/>
                <w:i/>
                <w:sz w:val="20"/>
                <w:szCs w:val="20"/>
              </w:rPr>
              <w:t>debriefing</w:t>
            </w:r>
            <w:proofErr w:type="spellEnd"/>
            <w:r>
              <w:rPr>
                <w:rFonts w:ascii="Calibri" w:eastAsia="Calibri" w:hAnsi="Calibri" w:cs="Calibri"/>
                <w:i/>
                <w:sz w:val="20"/>
                <w:szCs w:val="20"/>
              </w:rPr>
              <w:t xml:space="preserve"> en caso que se omitan antecedentes relevantes en el título del estudio y el CI por razones justificadas.</w:t>
            </w:r>
            <w:r>
              <w:rPr>
                <w:rFonts w:ascii="Calibri" w:eastAsia="Calibri" w:hAnsi="Calibri" w:cs="Calibri"/>
                <w:b/>
                <w:sz w:val="20"/>
                <w:szCs w:val="20"/>
              </w:rPr>
              <w:t xml:space="preserve"> </w:t>
            </w:r>
          </w:p>
          <w:p w:rsidR="00F25596" w:rsidRDefault="002A6164">
            <w:pPr>
              <w:ind w:left="0" w:hanging="2"/>
              <w:jc w:val="both"/>
              <w:rPr>
                <w:rFonts w:ascii="Calibri" w:eastAsia="Calibri" w:hAnsi="Calibri" w:cs="Calibri"/>
                <w:sz w:val="20"/>
                <w:szCs w:val="20"/>
              </w:rPr>
            </w:pPr>
            <w:r>
              <w:rPr>
                <w:rFonts w:ascii="Calibri" w:eastAsia="Calibri" w:hAnsi="Calibri" w:cs="Calibri"/>
                <w:b/>
                <w:sz w:val="20"/>
                <w:szCs w:val="20"/>
              </w:rPr>
              <w:t>Revise y marque si el modelo de CI que adjunta contiene toda esta información, como mínimo:</w:t>
            </w:r>
          </w:p>
        </w:tc>
      </w:tr>
    </w:tbl>
    <w:p w:rsidR="00F25596" w:rsidRDefault="00F25596">
      <w:pPr>
        <w:ind w:left="0" w:hanging="2"/>
      </w:pPr>
    </w:p>
    <w:tbl>
      <w:tblPr>
        <w:tblStyle w:val="aff3"/>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22"/>
      </w:tblGrid>
      <w:tr w:rsidR="00F25596">
        <w:tc>
          <w:tcPr>
            <w:tcW w:w="9322" w:type="dxa"/>
            <w:tcBorders>
              <w:right w:val="single" w:sz="4" w:space="0" w:color="000000"/>
            </w:tcBorders>
            <w:shd w:val="clear" w:color="auto" w:fill="BDD6EE"/>
          </w:tcPr>
          <w:p w:rsidR="00F25596" w:rsidRDefault="002A6164">
            <w:pPr>
              <w:ind w:left="0" w:hanging="2"/>
              <w:jc w:val="both"/>
              <w:rPr>
                <w:rFonts w:ascii="Calibri" w:eastAsia="Calibri" w:hAnsi="Calibri" w:cs="Calibri"/>
                <w:sz w:val="20"/>
                <w:szCs w:val="20"/>
              </w:rPr>
            </w:pPr>
            <w:r>
              <w:rPr>
                <w:rFonts w:ascii="Calibri" w:eastAsia="Calibri" w:hAnsi="Calibri" w:cs="Calibri"/>
                <w:b/>
                <w:sz w:val="20"/>
                <w:szCs w:val="20"/>
              </w:rPr>
              <w:t>Consideraciones del CI (</w:t>
            </w:r>
            <w:r>
              <w:rPr>
                <w:rFonts w:ascii="Calibri" w:eastAsia="Calibri" w:hAnsi="Calibri" w:cs="Calibri"/>
                <w:b/>
                <w:sz w:val="20"/>
                <w:szCs w:val="20"/>
                <w:u w:val="single"/>
              </w:rPr>
              <w:t>la falta de información prolonga el periodo de aprobación de su protocolo</w:t>
            </w:r>
            <w:r>
              <w:rPr>
                <w:rFonts w:ascii="Calibri" w:eastAsia="Calibri" w:hAnsi="Calibri" w:cs="Calibri"/>
                <w:b/>
                <w:sz w:val="20"/>
                <w:szCs w:val="20"/>
              </w:rPr>
              <w:t>)</w:t>
            </w:r>
          </w:p>
        </w:tc>
      </w:tr>
      <w:tr w:rsidR="00F25596">
        <w:trPr>
          <w:trHeight w:val="24"/>
        </w:trPr>
        <w:tc>
          <w:tcPr>
            <w:tcW w:w="9322" w:type="dxa"/>
            <w:tcBorders>
              <w:right w:val="single" w:sz="4" w:space="0" w:color="000000"/>
            </w:tcBorders>
          </w:tcPr>
          <w:p w:rsidR="00F25596" w:rsidRDefault="002A6164">
            <w:pPr>
              <w:ind w:left="0" w:hanging="2"/>
              <w:jc w:val="both"/>
              <w:rPr>
                <w:rFonts w:ascii="Calibri" w:eastAsia="Calibri" w:hAnsi="Calibri" w:cs="Calibri"/>
                <w:sz w:val="20"/>
                <w:szCs w:val="20"/>
              </w:rPr>
            </w:pPr>
            <w:r>
              <w:rPr>
                <w:rFonts w:ascii="Calibri" w:eastAsia="Calibri" w:hAnsi="Calibri" w:cs="Calibri"/>
                <w:b/>
                <w:sz w:val="20"/>
                <w:szCs w:val="20"/>
              </w:rPr>
              <w:t xml:space="preserve">☐ </w:t>
            </w:r>
            <w:r>
              <w:rPr>
                <w:rFonts w:ascii="Calibri" w:eastAsia="Calibri" w:hAnsi="Calibri" w:cs="Calibri"/>
                <w:sz w:val="20"/>
                <w:szCs w:val="20"/>
              </w:rPr>
              <w:t xml:space="preserve">Utiliza formato UC </w:t>
            </w:r>
          </w:p>
        </w:tc>
      </w:tr>
      <w:tr w:rsidR="00F25596">
        <w:trPr>
          <w:trHeight w:val="20"/>
        </w:trPr>
        <w:tc>
          <w:tcPr>
            <w:tcW w:w="9322" w:type="dxa"/>
            <w:tcBorders>
              <w:right w:val="single" w:sz="4" w:space="0" w:color="000000"/>
            </w:tcBorders>
          </w:tcPr>
          <w:p w:rsidR="00F25596" w:rsidRDefault="002A6164">
            <w:pPr>
              <w:ind w:left="0" w:hanging="2"/>
              <w:jc w:val="both"/>
              <w:rPr>
                <w:rFonts w:ascii="Calibri" w:eastAsia="Calibri" w:hAnsi="Calibri" w:cs="Calibri"/>
                <w:sz w:val="20"/>
                <w:szCs w:val="20"/>
              </w:rPr>
            </w:pPr>
            <w:r>
              <w:rPr>
                <w:rFonts w:ascii="Calibri" w:eastAsia="Calibri" w:hAnsi="Calibri" w:cs="Calibri"/>
                <w:b/>
                <w:sz w:val="20"/>
                <w:szCs w:val="20"/>
              </w:rPr>
              <w:t xml:space="preserve">☐ </w:t>
            </w:r>
            <w:r>
              <w:rPr>
                <w:rFonts w:ascii="Calibri" w:eastAsia="Calibri" w:hAnsi="Calibri" w:cs="Calibri"/>
                <w:sz w:val="20"/>
                <w:szCs w:val="20"/>
              </w:rPr>
              <w:t>Título de la investigación</w:t>
            </w:r>
          </w:p>
        </w:tc>
      </w:tr>
      <w:tr w:rsidR="00F25596">
        <w:trPr>
          <w:trHeight w:val="20"/>
        </w:trPr>
        <w:tc>
          <w:tcPr>
            <w:tcW w:w="9322" w:type="dxa"/>
            <w:tcBorders>
              <w:right w:val="single" w:sz="4" w:space="0" w:color="000000"/>
            </w:tcBorders>
          </w:tcPr>
          <w:p w:rsidR="00F25596" w:rsidRDefault="002A6164">
            <w:pPr>
              <w:ind w:left="0" w:hanging="2"/>
              <w:jc w:val="both"/>
              <w:rPr>
                <w:rFonts w:ascii="Calibri" w:eastAsia="Calibri" w:hAnsi="Calibri" w:cs="Calibri"/>
                <w:sz w:val="20"/>
                <w:szCs w:val="20"/>
              </w:rPr>
            </w:pPr>
            <w:r>
              <w:rPr>
                <w:rFonts w:ascii="Calibri" w:eastAsia="Calibri" w:hAnsi="Calibri" w:cs="Calibri"/>
                <w:b/>
                <w:sz w:val="20"/>
                <w:szCs w:val="20"/>
              </w:rPr>
              <w:t xml:space="preserve">☐ </w:t>
            </w:r>
            <w:r>
              <w:rPr>
                <w:rFonts w:ascii="Calibri" w:eastAsia="Calibri" w:hAnsi="Calibri" w:cs="Calibri"/>
                <w:sz w:val="20"/>
                <w:szCs w:val="20"/>
              </w:rPr>
              <w:t>Nombre del IR y pertenencia institucional (Facultad + depto.)</w:t>
            </w:r>
          </w:p>
        </w:tc>
      </w:tr>
      <w:tr w:rsidR="00F25596">
        <w:trPr>
          <w:trHeight w:val="20"/>
        </w:trPr>
        <w:tc>
          <w:tcPr>
            <w:tcW w:w="9322" w:type="dxa"/>
            <w:tcBorders>
              <w:right w:val="single" w:sz="4" w:space="0" w:color="000000"/>
            </w:tcBorders>
          </w:tcPr>
          <w:p w:rsidR="00F25596" w:rsidRDefault="002A6164">
            <w:pPr>
              <w:ind w:left="0" w:hanging="2"/>
              <w:jc w:val="both"/>
              <w:rPr>
                <w:rFonts w:ascii="Calibri" w:eastAsia="Calibri" w:hAnsi="Calibri" w:cs="Calibri"/>
                <w:sz w:val="20"/>
                <w:szCs w:val="20"/>
              </w:rPr>
            </w:pPr>
            <w:r>
              <w:rPr>
                <w:rFonts w:ascii="Calibri" w:eastAsia="Calibri" w:hAnsi="Calibri" w:cs="Calibri"/>
                <w:b/>
                <w:sz w:val="20"/>
                <w:szCs w:val="20"/>
              </w:rPr>
              <w:t xml:space="preserve">☐ </w:t>
            </w:r>
            <w:r>
              <w:rPr>
                <w:rFonts w:ascii="Calibri" w:eastAsia="Calibri" w:hAnsi="Calibri" w:cs="Calibri"/>
                <w:sz w:val="20"/>
                <w:szCs w:val="20"/>
              </w:rPr>
              <w:t>Identificación de la fuente de financiamiento</w:t>
            </w:r>
          </w:p>
        </w:tc>
      </w:tr>
      <w:tr w:rsidR="00F25596">
        <w:trPr>
          <w:trHeight w:val="20"/>
        </w:trPr>
        <w:tc>
          <w:tcPr>
            <w:tcW w:w="9322" w:type="dxa"/>
            <w:tcBorders>
              <w:right w:val="single" w:sz="4" w:space="0" w:color="000000"/>
            </w:tcBorders>
          </w:tcPr>
          <w:p w:rsidR="00F25596" w:rsidRDefault="002A6164">
            <w:pPr>
              <w:ind w:left="0" w:hanging="2"/>
              <w:jc w:val="both"/>
              <w:rPr>
                <w:rFonts w:ascii="Calibri" w:eastAsia="Calibri" w:hAnsi="Calibri" w:cs="Calibri"/>
                <w:sz w:val="20"/>
                <w:szCs w:val="20"/>
              </w:rPr>
            </w:pPr>
            <w:r>
              <w:rPr>
                <w:rFonts w:ascii="Calibri" w:eastAsia="Calibri" w:hAnsi="Calibri" w:cs="Calibri"/>
                <w:b/>
                <w:sz w:val="20"/>
                <w:szCs w:val="20"/>
              </w:rPr>
              <w:t xml:space="preserve">☐ </w:t>
            </w:r>
            <w:r>
              <w:rPr>
                <w:rFonts w:ascii="Calibri" w:eastAsia="Calibri" w:hAnsi="Calibri" w:cs="Calibri"/>
                <w:sz w:val="20"/>
                <w:szCs w:val="20"/>
              </w:rPr>
              <w:t xml:space="preserve">Identificación del </w:t>
            </w:r>
            <w:proofErr w:type="spellStart"/>
            <w:r>
              <w:rPr>
                <w:rFonts w:ascii="Calibri" w:eastAsia="Calibri" w:hAnsi="Calibri" w:cs="Calibri"/>
                <w:sz w:val="20"/>
                <w:szCs w:val="20"/>
              </w:rPr>
              <w:t>patrocinante</w:t>
            </w:r>
            <w:proofErr w:type="spellEnd"/>
            <w:r>
              <w:rPr>
                <w:rFonts w:ascii="Calibri" w:eastAsia="Calibri" w:hAnsi="Calibri" w:cs="Calibri"/>
                <w:sz w:val="20"/>
                <w:szCs w:val="20"/>
              </w:rPr>
              <w:t xml:space="preserve"> </w:t>
            </w:r>
          </w:p>
        </w:tc>
      </w:tr>
      <w:tr w:rsidR="00F25596">
        <w:trPr>
          <w:trHeight w:val="20"/>
        </w:trPr>
        <w:tc>
          <w:tcPr>
            <w:tcW w:w="9322" w:type="dxa"/>
            <w:tcBorders>
              <w:right w:val="single" w:sz="4" w:space="0" w:color="000000"/>
            </w:tcBorders>
          </w:tcPr>
          <w:p w:rsidR="00F25596" w:rsidRDefault="002A6164">
            <w:pPr>
              <w:spacing w:line="276" w:lineRule="auto"/>
              <w:ind w:left="0" w:hanging="2"/>
              <w:jc w:val="both"/>
              <w:rPr>
                <w:rFonts w:ascii="Calibri" w:eastAsia="Calibri" w:hAnsi="Calibri" w:cs="Calibri"/>
                <w:sz w:val="20"/>
                <w:szCs w:val="20"/>
              </w:rPr>
            </w:pPr>
            <w:r>
              <w:rPr>
                <w:rFonts w:ascii="Calibri" w:eastAsia="Calibri" w:hAnsi="Calibri" w:cs="Calibri"/>
                <w:b/>
                <w:sz w:val="20"/>
                <w:szCs w:val="20"/>
              </w:rPr>
              <w:t>☐</w:t>
            </w:r>
            <w:r>
              <w:rPr>
                <w:rFonts w:ascii="Calibri" w:eastAsia="Calibri" w:hAnsi="Calibri" w:cs="Calibri"/>
                <w:sz w:val="20"/>
                <w:szCs w:val="20"/>
              </w:rPr>
              <w:t xml:space="preserve"> Explicitación de qué se trata la investigación científica o con fines académicos</w:t>
            </w:r>
          </w:p>
        </w:tc>
      </w:tr>
      <w:tr w:rsidR="00F25596">
        <w:trPr>
          <w:trHeight w:val="20"/>
        </w:trPr>
        <w:tc>
          <w:tcPr>
            <w:tcW w:w="9322" w:type="dxa"/>
            <w:tcBorders>
              <w:right w:val="single" w:sz="4" w:space="0" w:color="000000"/>
            </w:tcBorders>
          </w:tcPr>
          <w:p w:rsidR="00F25596" w:rsidRDefault="002A6164">
            <w:pPr>
              <w:spacing w:line="276" w:lineRule="auto"/>
              <w:ind w:left="0" w:hanging="2"/>
              <w:jc w:val="both"/>
              <w:rPr>
                <w:rFonts w:ascii="Calibri" w:eastAsia="Calibri" w:hAnsi="Calibri" w:cs="Calibri"/>
                <w:sz w:val="20"/>
                <w:szCs w:val="20"/>
              </w:rPr>
            </w:pPr>
            <w:r>
              <w:rPr>
                <w:rFonts w:ascii="Calibri" w:eastAsia="Calibri" w:hAnsi="Calibri" w:cs="Calibri"/>
                <w:b/>
                <w:sz w:val="20"/>
                <w:szCs w:val="20"/>
              </w:rPr>
              <w:t xml:space="preserve">☐ </w:t>
            </w:r>
            <w:r>
              <w:rPr>
                <w:rFonts w:ascii="Calibri" w:eastAsia="Calibri" w:hAnsi="Calibri" w:cs="Calibri"/>
                <w:sz w:val="20"/>
                <w:szCs w:val="20"/>
              </w:rPr>
              <w:t>El propósito de la actividad a la que se invita a participar</w:t>
            </w:r>
          </w:p>
        </w:tc>
      </w:tr>
      <w:tr w:rsidR="00F25596">
        <w:trPr>
          <w:trHeight w:val="20"/>
        </w:trPr>
        <w:tc>
          <w:tcPr>
            <w:tcW w:w="9322" w:type="dxa"/>
            <w:tcBorders>
              <w:right w:val="single" w:sz="4" w:space="0" w:color="000000"/>
            </w:tcBorders>
          </w:tcPr>
          <w:p w:rsidR="00F25596" w:rsidRDefault="002A6164">
            <w:pPr>
              <w:spacing w:line="276" w:lineRule="auto"/>
              <w:ind w:left="0" w:hanging="2"/>
              <w:jc w:val="both"/>
              <w:rPr>
                <w:rFonts w:ascii="Calibri" w:eastAsia="Calibri" w:hAnsi="Calibri" w:cs="Calibri"/>
                <w:sz w:val="20"/>
                <w:szCs w:val="20"/>
              </w:rPr>
            </w:pPr>
            <w:r>
              <w:rPr>
                <w:rFonts w:ascii="Calibri" w:eastAsia="Calibri" w:hAnsi="Calibri" w:cs="Calibri"/>
                <w:b/>
                <w:sz w:val="20"/>
                <w:szCs w:val="20"/>
              </w:rPr>
              <w:t xml:space="preserve">☐ </w:t>
            </w:r>
            <w:r>
              <w:rPr>
                <w:rFonts w:ascii="Calibri" w:eastAsia="Calibri" w:hAnsi="Calibri" w:cs="Calibri"/>
                <w:sz w:val="20"/>
                <w:szCs w:val="20"/>
              </w:rPr>
              <w:t>La justificación, objetivos, duración y el detalle de todas las intervenciones y procedimientos de la investigación</w:t>
            </w:r>
          </w:p>
        </w:tc>
      </w:tr>
      <w:tr w:rsidR="00F25596">
        <w:trPr>
          <w:trHeight w:val="356"/>
        </w:trPr>
        <w:tc>
          <w:tcPr>
            <w:tcW w:w="9322" w:type="dxa"/>
            <w:tcBorders>
              <w:right w:val="single" w:sz="4" w:space="0" w:color="000000"/>
            </w:tcBorders>
          </w:tcPr>
          <w:p w:rsidR="00F25596" w:rsidRDefault="002A6164">
            <w:pPr>
              <w:spacing w:line="276" w:lineRule="auto"/>
              <w:ind w:left="0" w:hanging="2"/>
              <w:jc w:val="both"/>
              <w:rPr>
                <w:rFonts w:ascii="Calibri" w:eastAsia="Calibri" w:hAnsi="Calibri" w:cs="Calibri"/>
                <w:sz w:val="20"/>
                <w:szCs w:val="20"/>
              </w:rPr>
            </w:pPr>
            <w:r>
              <w:rPr>
                <w:rFonts w:ascii="Calibri" w:eastAsia="Calibri" w:hAnsi="Calibri" w:cs="Calibri"/>
                <w:b/>
                <w:sz w:val="20"/>
                <w:szCs w:val="20"/>
              </w:rPr>
              <w:t xml:space="preserve">☐ </w:t>
            </w:r>
            <w:r>
              <w:rPr>
                <w:rFonts w:ascii="Calibri" w:eastAsia="Calibri" w:hAnsi="Calibri" w:cs="Calibri"/>
                <w:sz w:val="20"/>
                <w:szCs w:val="20"/>
              </w:rPr>
              <w:t>Beneficios previsibles y potenciales de la investigación</w:t>
            </w:r>
          </w:p>
        </w:tc>
      </w:tr>
      <w:tr w:rsidR="00F25596">
        <w:trPr>
          <w:trHeight w:val="356"/>
        </w:trPr>
        <w:tc>
          <w:tcPr>
            <w:tcW w:w="9322" w:type="dxa"/>
            <w:tcBorders>
              <w:right w:val="single" w:sz="4" w:space="0" w:color="000000"/>
            </w:tcBorders>
          </w:tcPr>
          <w:p w:rsidR="00F25596" w:rsidRDefault="002A6164">
            <w:pPr>
              <w:ind w:left="0" w:hanging="2"/>
              <w:jc w:val="both"/>
              <w:rPr>
                <w:rFonts w:ascii="Calibri" w:eastAsia="Calibri" w:hAnsi="Calibri" w:cs="Calibri"/>
                <w:sz w:val="20"/>
                <w:szCs w:val="20"/>
              </w:rPr>
            </w:pPr>
            <w:r>
              <w:rPr>
                <w:rFonts w:ascii="Calibri" w:eastAsia="Calibri" w:hAnsi="Calibri" w:cs="Calibri"/>
                <w:b/>
                <w:sz w:val="20"/>
                <w:szCs w:val="20"/>
              </w:rPr>
              <w:t xml:space="preserve">☐ </w:t>
            </w:r>
            <w:r>
              <w:rPr>
                <w:rFonts w:ascii="Calibri" w:eastAsia="Calibri" w:hAnsi="Calibri" w:cs="Calibri"/>
                <w:sz w:val="20"/>
                <w:szCs w:val="20"/>
              </w:rPr>
              <w:t>Descripción de los riesgos y molestias previsibles y reales para el participante, medio ambiente y patrimonio</w:t>
            </w:r>
          </w:p>
        </w:tc>
      </w:tr>
      <w:tr w:rsidR="00F25596">
        <w:trPr>
          <w:trHeight w:val="20"/>
        </w:trPr>
        <w:tc>
          <w:tcPr>
            <w:tcW w:w="9322" w:type="dxa"/>
            <w:tcBorders>
              <w:right w:val="single" w:sz="4" w:space="0" w:color="000000"/>
            </w:tcBorders>
          </w:tcPr>
          <w:p w:rsidR="00F25596" w:rsidRDefault="002A6164">
            <w:pPr>
              <w:ind w:left="0" w:hanging="2"/>
              <w:jc w:val="both"/>
              <w:rPr>
                <w:rFonts w:ascii="Calibri" w:eastAsia="Calibri" w:hAnsi="Calibri" w:cs="Calibri"/>
                <w:sz w:val="20"/>
                <w:szCs w:val="20"/>
              </w:rPr>
            </w:pPr>
            <w:r>
              <w:rPr>
                <w:rFonts w:ascii="Calibri" w:eastAsia="Calibri" w:hAnsi="Calibri" w:cs="Calibri"/>
                <w:b/>
                <w:sz w:val="20"/>
                <w:szCs w:val="20"/>
              </w:rPr>
              <w:t xml:space="preserve">☐ </w:t>
            </w:r>
            <w:r>
              <w:rPr>
                <w:rFonts w:ascii="Calibri" w:eastAsia="Calibri" w:hAnsi="Calibri" w:cs="Calibri"/>
                <w:sz w:val="20"/>
                <w:szCs w:val="20"/>
              </w:rPr>
              <w:t>Garantía de protección de la privacidad y respeto de la confidencialidad en la recolección, análisis y custodia de datos personales</w:t>
            </w:r>
          </w:p>
        </w:tc>
      </w:tr>
      <w:tr w:rsidR="00F25596">
        <w:trPr>
          <w:trHeight w:val="20"/>
        </w:trPr>
        <w:tc>
          <w:tcPr>
            <w:tcW w:w="9322" w:type="dxa"/>
            <w:tcBorders>
              <w:right w:val="single" w:sz="4" w:space="0" w:color="000000"/>
            </w:tcBorders>
          </w:tcPr>
          <w:p w:rsidR="00F25596" w:rsidRDefault="002A6164">
            <w:pPr>
              <w:spacing w:line="276" w:lineRule="auto"/>
              <w:ind w:left="0" w:hanging="2"/>
              <w:jc w:val="both"/>
              <w:rPr>
                <w:rFonts w:ascii="Calibri" w:eastAsia="Calibri" w:hAnsi="Calibri" w:cs="Calibri"/>
                <w:sz w:val="20"/>
                <w:szCs w:val="20"/>
              </w:rPr>
            </w:pPr>
            <w:r>
              <w:rPr>
                <w:rFonts w:ascii="Calibri" w:eastAsia="Calibri" w:hAnsi="Calibri" w:cs="Calibri"/>
                <w:b/>
                <w:sz w:val="20"/>
                <w:szCs w:val="20"/>
              </w:rPr>
              <w:t xml:space="preserve">☐ </w:t>
            </w:r>
            <w:r>
              <w:rPr>
                <w:rFonts w:ascii="Calibri" w:eastAsia="Calibri" w:hAnsi="Calibri" w:cs="Calibri"/>
                <w:sz w:val="20"/>
                <w:szCs w:val="20"/>
              </w:rPr>
              <w:t>Explicitación del derecho a no participar o retirarse del estudio en cualquier momento</w:t>
            </w:r>
          </w:p>
        </w:tc>
      </w:tr>
      <w:tr w:rsidR="00F25596">
        <w:trPr>
          <w:trHeight w:val="20"/>
        </w:trPr>
        <w:tc>
          <w:tcPr>
            <w:tcW w:w="9322" w:type="dxa"/>
            <w:tcBorders>
              <w:right w:val="single" w:sz="4" w:space="0" w:color="000000"/>
            </w:tcBorders>
          </w:tcPr>
          <w:p w:rsidR="00F25596" w:rsidRDefault="002A6164">
            <w:pPr>
              <w:ind w:left="0" w:hanging="2"/>
              <w:jc w:val="both"/>
              <w:rPr>
                <w:rFonts w:ascii="Calibri" w:eastAsia="Calibri" w:hAnsi="Calibri" w:cs="Calibri"/>
                <w:sz w:val="20"/>
                <w:szCs w:val="20"/>
              </w:rPr>
            </w:pPr>
            <w:r>
              <w:rPr>
                <w:rFonts w:ascii="Calibri" w:eastAsia="Calibri" w:hAnsi="Calibri" w:cs="Calibri"/>
                <w:b/>
                <w:sz w:val="20"/>
                <w:szCs w:val="20"/>
              </w:rPr>
              <w:t xml:space="preserve">☐ </w:t>
            </w:r>
            <w:r>
              <w:rPr>
                <w:rFonts w:ascii="Calibri" w:eastAsia="Calibri" w:hAnsi="Calibri" w:cs="Calibri"/>
                <w:sz w:val="20"/>
                <w:szCs w:val="20"/>
              </w:rPr>
              <w:t>Determinación de eventuales compensaciones que recibirá el participante, según el caso</w:t>
            </w:r>
          </w:p>
        </w:tc>
      </w:tr>
      <w:tr w:rsidR="00F25596">
        <w:trPr>
          <w:trHeight w:val="20"/>
        </w:trPr>
        <w:tc>
          <w:tcPr>
            <w:tcW w:w="9322" w:type="dxa"/>
            <w:tcBorders>
              <w:right w:val="single" w:sz="4" w:space="0" w:color="000000"/>
            </w:tcBorders>
          </w:tcPr>
          <w:p w:rsidR="00F25596" w:rsidRDefault="002A6164">
            <w:pPr>
              <w:spacing w:line="276" w:lineRule="auto"/>
              <w:ind w:left="0" w:hanging="2"/>
              <w:jc w:val="both"/>
              <w:rPr>
                <w:rFonts w:ascii="Calibri" w:eastAsia="Calibri" w:hAnsi="Calibri" w:cs="Calibri"/>
                <w:sz w:val="20"/>
                <w:szCs w:val="20"/>
              </w:rPr>
            </w:pPr>
            <w:r>
              <w:rPr>
                <w:rFonts w:ascii="Calibri" w:eastAsia="Calibri" w:hAnsi="Calibri" w:cs="Calibri"/>
                <w:b/>
                <w:sz w:val="20"/>
                <w:szCs w:val="20"/>
              </w:rPr>
              <w:t xml:space="preserve">☐ </w:t>
            </w:r>
            <w:r>
              <w:rPr>
                <w:rFonts w:ascii="Calibri" w:eastAsia="Calibri" w:hAnsi="Calibri" w:cs="Calibri"/>
                <w:sz w:val="20"/>
                <w:szCs w:val="20"/>
              </w:rPr>
              <w:t>Usos potenciales de los resultados de la investigación, incluyendo los comerciales</w:t>
            </w:r>
          </w:p>
        </w:tc>
      </w:tr>
      <w:tr w:rsidR="00F25596">
        <w:trPr>
          <w:trHeight w:val="20"/>
        </w:trPr>
        <w:tc>
          <w:tcPr>
            <w:tcW w:w="9322" w:type="dxa"/>
            <w:tcBorders>
              <w:right w:val="single" w:sz="4" w:space="0" w:color="000000"/>
            </w:tcBorders>
          </w:tcPr>
          <w:p w:rsidR="00F25596" w:rsidRDefault="002A6164">
            <w:pPr>
              <w:spacing w:line="276" w:lineRule="auto"/>
              <w:ind w:left="0" w:hanging="2"/>
              <w:jc w:val="both"/>
              <w:rPr>
                <w:rFonts w:ascii="Calibri" w:eastAsia="Calibri" w:hAnsi="Calibri" w:cs="Calibri"/>
                <w:sz w:val="20"/>
                <w:szCs w:val="20"/>
              </w:rPr>
            </w:pPr>
            <w:r>
              <w:rPr>
                <w:rFonts w:ascii="Calibri" w:eastAsia="Calibri" w:hAnsi="Calibri" w:cs="Calibri"/>
                <w:b/>
                <w:sz w:val="22"/>
                <w:szCs w:val="22"/>
              </w:rPr>
              <w:t xml:space="preserve">☐ </w:t>
            </w:r>
            <w:r>
              <w:rPr>
                <w:rFonts w:ascii="Calibri" w:eastAsia="Calibri" w:hAnsi="Calibri" w:cs="Calibri"/>
                <w:sz w:val="20"/>
                <w:szCs w:val="20"/>
              </w:rPr>
              <w:t>Explicita que los datos serán usados en otras investigaciones o no</w:t>
            </w:r>
          </w:p>
        </w:tc>
      </w:tr>
      <w:tr w:rsidR="00F25596">
        <w:trPr>
          <w:trHeight w:val="20"/>
        </w:trPr>
        <w:tc>
          <w:tcPr>
            <w:tcW w:w="9322" w:type="dxa"/>
            <w:tcBorders>
              <w:right w:val="single" w:sz="4" w:space="0" w:color="000000"/>
            </w:tcBorders>
          </w:tcPr>
          <w:p w:rsidR="00F25596" w:rsidRDefault="002A6164">
            <w:pPr>
              <w:spacing w:line="276" w:lineRule="auto"/>
              <w:ind w:left="0" w:hanging="2"/>
              <w:jc w:val="both"/>
              <w:rPr>
                <w:rFonts w:ascii="Calibri" w:eastAsia="Calibri" w:hAnsi="Calibri" w:cs="Calibri"/>
                <w:sz w:val="20"/>
                <w:szCs w:val="20"/>
              </w:rPr>
            </w:pPr>
            <w:r>
              <w:rPr>
                <w:rFonts w:ascii="Calibri" w:eastAsia="Calibri" w:hAnsi="Calibri" w:cs="Calibri"/>
                <w:b/>
                <w:sz w:val="20"/>
                <w:szCs w:val="20"/>
              </w:rPr>
              <w:t xml:space="preserve">☐ </w:t>
            </w:r>
            <w:r>
              <w:rPr>
                <w:rFonts w:ascii="Calibri" w:eastAsia="Calibri" w:hAnsi="Calibri" w:cs="Calibri"/>
                <w:sz w:val="20"/>
                <w:szCs w:val="20"/>
              </w:rPr>
              <w:t>Definición de protocolo de resolución de eventos adversos, según el caso</w:t>
            </w:r>
          </w:p>
        </w:tc>
      </w:tr>
      <w:tr w:rsidR="00F25596">
        <w:trPr>
          <w:trHeight w:val="20"/>
        </w:trPr>
        <w:tc>
          <w:tcPr>
            <w:tcW w:w="9322" w:type="dxa"/>
            <w:tcBorders>
              <w:right w:val="single" w:sz="4" w:space="0" w:color="000000"/>
            </w:tcBorders>
          </w:tcPr>
          <w:p w:rsidR="00F25596" w:rsidRDefault="002A6164">
            <w:pPr>
              <w:ind w:left="0" w:hanging="2"/>
              <w:jc w:val="both"/>
              <w:rPr>
                <w:rFonts w:ascii="Calibri" w:eastAsia="Calibri" w:hAnsi="Calibri" w:cs="Calibri"/>
                <w:sz w:val="20"/>
                <w:szCs w:val="20"/>
              </w:rPr>
            </w:pPr>
            <w:r>
              <w:rPr>
                <w:rFonts w:ascii="Calibri" w:eastAsia="Calibri" w:hAnsi="Calibri" w:cs="Calibri"/>
                <w:b/>
                <w:sz w:val="20"/>
                <w:szCs w:val="20"/>
              </w:rPr>
              <w:t xml:space="preserve">☐ </w:t>
            </w:r>
            <w:r>
              <w:rPr>
                <w:rFonts w:ascii="Calibri" w:eastAsia="Calibri" w:hAnsi="Calibri" w:cs="Calibri"/>
                <w:sz w:val="20"/>
                <w:szCs w:val="20"/>
              </w:rPr>
              <w:t>Acceso a información relevante resultante de la investigación, según el caso</w:t>
            </w:r>
          </w:p>
        </w:tc>
      </w:tr>
      <w:tr w:rsidR="00F25596">
        <w:trPr>
          <w:trHeight w:val="20"/>
        </w:trPr>
        <w:tc>
          <w:tcPr>
            <w:tcW w:w="9322" w:type="dxa"/>
            <w:tcBorders>
              <w:right w:val="single" w:sz="4" w:space="0" w:color="000000"/>
            </w:tcBorders>
          </w:tcPr>
          <w:p w:rsidR="00F25596" w:rsidRDefault="002A6164">
            <w:pPr>
              <w:spacing w:line="276" w:lineRule="auto"/>
              <w:ind w:left="0" w:hanging="2"/>
              <w:jc w:val="both"/>
              <w:rPr>
                <w:rFonts w:ascii="Calibri" w:eastAsia="Calibri" w:hAnsi="Calibri" w:cs="Calibri"/>
                <w:sz w:val="20"/>
                <w:szCs w:val="20"/>
              </w:rPr>
            </w:pPr>
            <w:r>
              <w:rPr>
                <w:rFonts w:ascii="Calibri" w:eastAsia="Calibri" w:hAnsi="Calibri" w:cs="Calibri"/>
                <w:b/>
                <w:sz w:val="20"/>
                <w:szCs w:val="20"/>
              </w:rPr>
              <w:t xml:space="preserve">☐ </w:t>
            </w:r>
            <w:r>
              <w:rPr>
                <w:rFonts w:ascii="Calibri" w:eastAsia="Calibri" w:hAnsi="Calibri" w:cs="Calibri"/>
                <w:sz w:val="20"/>
                <w:szCs w:val="20"/>
              </w:rPr>
              <w:t>Teléfonos y correos electrónicos de contacto del IR y del Comité de Ética para consultas pertinentes.</w:t>
            </w:r>
          </w:p>
        </w:tc>
      </w:tr>
      <w:tr w:rsidR="00F25596">
        <w:trPr>
          <w:trHeight w:val="20"/>
        </w:trPr>
        <w:tc>
          <w:tcPr>
            <w:tcW w:w="9322" w:type="dxa"/>
            <w:tcBorders>
              <w:right w:val="single" w:sz="4" w:space="0" w:color="000000"/>
            </w:tcBorders>
          </w:tcPr>
          <w:p w:rsidR="00F25596" w:rsidRDefault="002A6164">
            <w:pPr>
              <w:spacing w:line="276" w:lineRule="auto"/>
              <w:ind w:left="0" w:hanging="2"/>
              <w:jc w:val="both"/>
              <w:rPr>
                <w:rFonts w:ascii="Calibri" w:eastAsia="Calibri" w:hAnsi="Calibri" w:cs="Calibri"/>
                <w:sz w:val="20"/>
                <w:szCs w:val="20"/>
              </w:rPr>
            </w:pPr>
            <w:r>
              <w:rPr>
                <w:rFonts w:ascii="Calibri" w:eastAsia="Calibri" w:hAnsi="Calibri" w:cs="Calibri"/>
                <w:b/>
                <w:sz w:val="20"/>
                <w:szCs w:val="20"/>
              </w:rPr>
              <w:lastRenderedPageBreak/>
              <w:t xml:space="preserve">☐ </w:t>
            </w:r>
            <w:r>
              <w:rPr>
                <w:rFonts w:ascii="Calibri" w:eastAsia="Calibri" w:hAnsi="Calibri" w:cs="Calibri"/>
                <w:sz w:val="20"/>
                <w:szCs w:val="20"/>
              </w:rPr>
              <w:t>Indica con celdas o viñeras posibilidades de participación en el estudio según el tipo de registro (aceptar registro en audio y/o audiovisual)</w:t>
            </w:r>
          </w:p>
        </w:tc>
      </w:tr>
      <w:tr w:rsidR="00F25596">
        <w:trPr>
          <w:trHeight w:val="20"/>
        </w:trPr>
        <w:tc>
          <w:tcPr>
            <w:tcW w:w="9322" w:type="dxa"/>
            <w:tcBorders>
              <w:right w:val="single" w:sz="4" w:space="0" w:color="000000"/>
            </w:tcBorders>
          </w:tcPr>
          <w:p w:rsidR="00F25596" w:rsidRDefault="002A6164">
            <w:pPr>
              <w:ind w:left="0" w:hanging="2"/>
              <w:jc w:val="both"/>
              <w:rPr>
                <w:rFonts w:ascii="Calibri" w:eastAsia="Calibri" w:hAnsi="Calibri" w:cs="Calibri"/>
                <w:sz w:val="20"/>
                <w:szCs w:val="20"/>
              </w:rPr>
            </w:pPr>
            <w:r>
              <w:rPr>
                <w:rFonts w:ascii="Calibri" w:eastAsia="Calibri" w:hAnsi="Calibri" w:cs="Calibri"/>
                <w:b/>
                <w:sz w:val="20"/>
                <w:szCs w:val="20"/>
              </w:rPr>
              <w:t xml:space="preserve">☐ </w:t>
            </w:r>
            <w:r>
              <w:rPr>
                <w:rFonts w:ascii="Calibri" w:eastAsia="Calibri" w:hAnsi="Calibri" w:cs="Calibri"/>
                <w:sz w:val="20"/>
                <w:szCs w:val="20"/>
              </w:rPr>
              <w:t>Fechas y firmas del participante y del IR</w:t>
            </w:r>
          </w:p>
        </w:tc>
      </w:tr>
    </w:tbl>
    <w:p w:rsidR="00F25596" w:rsidRDefault="00F25596">
      <w:pPr>
        <w:ind w:left="0" w:hanging="2"/>
        <w:jc w:val="both"/>
        <w:rPr>
          <w:rFonts w:ascii="Calibri" w:eastAsia="Calibri" w:hAnsi="Calibri" w:cs="Calibri"/>
          <w:sz w:val="20"/>
          <w:szCs w:val="20"/>
        </w:rPr>
      </w:pPr>
    </w:p>
    <w:p w:rsidR="00F25596" w:rsidRDefault="00F25596">
      <w:pPr>
        <w:ind w:left="0" w:hanging="2"/>
        <w:rPr>
          <w:rFonts w:ascii="Calibri" w:eastAsia="Calibri" w:hAnsi="Calibri" w:cs="Calibri"/>
          <w:sz w:val="20"/>
          <w:szCs w:val="20"/>
        </w:rPr>
      </w:pPr>
    </w:p>
    <w:p w:rsidR="00F25596" w:rsidRDefault="00F25596">
      <w:pPr>
        <w:ind w:left="0" w:hanging="2"/>
        <w:rPr>
          <w:rFonts w:ascii="Calibri" w:eastAsia="Calibri" w:hAnsi="Calibri" w:cs="Calibri"/>
          <w:sz w:val="20"/>
          <w:szCs w:val="20"/>
        </w:rPr>
      </w:pPr>
    </w:p>
    <w:p w:rsidR="00F25596" w:rsidRDefault="002A6164">
      <w:pPr>
        <w:numPr>
          <w:ilvl w:val="0"/>
          <w:numId w:val="2"/>
        </w:numPr>
        <w:ind w:left="0" w:hanging="2"/>
        <w:rPr>
          <w:rFonts w:ascii="Calibri" w:eastAsia="Calibri" w:hAnsi="Calibri" w:cs="Calibri"/>
          <w:sz w:val="20"/>
          <w:szCs w:val="20"/>
        </w:rPr>
      </w:pPr>
      <w:r>
        <w:rPr>
          <w:rFonts w:ascii="Calibri" w:eastAsia="Calibri" w:hAnsi="Calibri" w:cs="Calibri"/>
          <w:b/>
          <w:sz w:val="20"/>
          <w:szCs w:val="20"/>
        </w:rPr>
        <w:t xml:space="preserve">Aspectos asociados a la participación en la investigación de miembros de pueblos indígenas u originarios </w:t>
      </w:r>
    </w:p>
    <w:p w:rsidR="00F25596" w:rsidRDefault="00F25596">
      <w:pPr>
        <w:ind w:left="0" w:hanging="2"/>
        <w:jc w:val="both"/>
        <w:rPr>
          <w:rFonts w:ascii="Calibri" w:eastAsia="Calibri" w:hAnsi="Calibri" w:cs="Calibri"/>
          <w:sz w:val="20"/>
          <w:szCs w:val="20"/>
        </w:rPr>
      </w:pPr>
    </w:p>
    <w:tbl>
      <w:tblPr>
        <w:tblStyle w:val="aff4"/>
        <w:tblW w:w="93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5"/>
        <w:gridCol w:w="300"/>
        <w:gridCol w:w="6750"/>
      </w:tblGrid>
      <w:tr w:rsidR="00F25596">
        <w:tc>
          <w:tcPr>
            <w:tcW w:w="9315" w:type="dxa"/>
            <w:gridSpan w:val="3"/>
            <w:shd w:val="clear" w:color="auto" w:fill="99CCFF"/>
          </w:tcPr>
          <w:p w:rsidR="00F25596" w:rsidRDefault="002A6164">
            <w:pPr>
              <w:ind w:left="0" w:hanging="2"/>
              <w:jc w:val="both"/>
              <w:rPr>
                <w:rFonts w:ascii="Calibri" w:eastAsia="Calibri" w:hAnsi="Calibri" w:cs="Calibri"/>
                <w:sz w:val="20"/>
                <w:szCs w:val="20"/>
              </w:rPr>
            </w:pPr>
            <w:r>
              <w:rPr>
                <w:rFonts w:ascii="Calibri" w:eastAsia="Calibri" w:hAnsi="Calibri" w:cs="Calibri"/>
                <w:b/>
                <w:sz w:val="20"/>
                <w:szCs w:val="20"/>
              </w:rPr>
              <w:t>Orienta el trabajo con pueblos indígenas u originarios el que “Los pueblos interesados deberán tener el derecho de decidir sus propias prioridades en lo que atañe al proceso de desarrollo, en la medida en que éste afecte a sus vidas, creencias, instituciones y bienestar espiritual y de controlar, en la medida de lo posible, su propio desarrollo económico, social y cultural” (OIT 169, art. 7). Por lo tanto,</w:t>
            </w:r>
            <w:r>
              <w:rPr>
                <w:rFonts w:ascii="Calibri" w:eastAsia="Calibri" w:hAnsi="Calibri" w:cs="Calibri"/>
                <w:sz w:val="20"/>
                <w:szCs w:val="20"/>
              </w:rPr>
              <w:t xml:space="preserve"> </w:t>
            </w:r>
            <w:r>
              <w:rPr>
                <w:rFonts w:ascii="Calibri" w:eastAsia="Calibri" w:hAnsi="Calibri" w:cs="Calibri"/>
                <w:b/>
                <w:sz w:val="20"/>
                <w:szCs w:val="20"/>
              </w:rPr>
              <w:t xml:space="preserve">si esta investigación considera pueblos originarios o su entorno sociocultural y patrimonial, describa detalladamente las acciones específicas que utilizará para resguardar el respeto por su integridad individual y social. </w:t>
            </w:r>
            <w:r>
              <w:rPr>
                <w:rFonts w:ascii="Calibri" w:eastAsia="Calibri" w:hAnsi="Calibri" w:cs="Calibri"/>
                <w:i/>
                <w:sz w:val="20"/>
                <w:szCs w:val="20"/>
              </w:rPr>
              <w:t xml:space="preserve">Considere </w:t>
            </w:r>
            <w:proofErr w:type="gramStart"/>
            <w:r>
              <w:rPr>
                <w:rFonts w:ascii="Calibri" w:eastAsia="Calibri" w:hAnsi="Calibri" w:cs="Calibri"/>
                <w:i/>
                <w:sz w:val="20"/>
                <w:szCs w:val="20"/>
              </w:rPr>
              <w:t>que</w:t>
            </w:r>
            <w:proofErr w:type="gramEnd"/>
            <w:r>
              <w:rPr>
                <w:rFonts w:ascii="Calibri" w:eastAsia="Calibri" w:hAnsi="Calibri" w:cs="Calibri"/>
                <w:i/>
                <w:sz w:val="20"/>
                <w:szCs w:val="20"/>
              </w:rPr>
              <w:t xml:space="preserve"> en caso de trabajar con organizaciones, debe incluir una autorización de sus representantes de acuerdo a como ellos lo determinen.</w:t>
            </w:r>
            <w:r>
              <w:rPr>
                <w:rFonts w:ascii="Calibri" w:eastAsia="Calibri" w:hAnsi="Calibri" w:cs="Calibri"/>
                <w:b/>
                <w:sz w:val="20"/>
                <w:szCs w:val="20"/>
              </w:rPr>
              <w:t xml:space="preserve"> </w:t>
            </w:r>
            <w:r>
              <w:rPr>
                <w:rFonts w:ascii="Calibri" w:eastAsia="Calibri" w:hAnsi="Calibri" w:cs="Calibri"/>
                <w:sz w:val="20"/>
                <w:szCs w:val="20"/>
              </w:rPr>
              <w:t>C</w:t>
            </w:r>
            <w:r>
              <w:rPr>
                <w:rFonts w:ascii="Calibri" w:eastAsia="Calibri" w:hAnsi="Calibri" w:cs="Calibri"/>
                <w:i/>
                <w:sz w:val="20"/>
                <w:szCs w:val="20"/>
              </w:rPr>
              <w:t xml:space="preserve">onsidere también que la autoría de los productos y conocimientos indígenas deberían quedar explícitos en la autorización y consentimiento si existen algunos productos de </w:t>
            </w:r>
            <w:proofErr w:type="spellStart"/>
            <w:r>
              <w:rPr>
                <w:rFonts w:ascii="Calibri" w:eastAsia="Calibri" w:hAnsi="Calibri" w:cs="Calibri"/>
                <w:i/>
                <w:sz w:val="20"/>
                <w:szCs w:val="20"/>
              </w:rPr>
              <w:t>co</w:t>
            </w:r>
            <w:proofErr w:type="spellEnd"/>
            <w:r>
              <w:rPr>
                <w:rFonts w:ascii="Calibri" w:eastAsia="Calibri" w:hAnsi="Calibri" w:cs="Calibri"/>
                <w:i/>
                <w:sz w:val="20"/>
                <w:szCs w:val="20"/>
              </w:rPr>
              <w:t>-autoría o semejantes.</w:t>
            </w:r>
          </w:p>
        </w:tc>
      </w:tr>
      <w:tr w:rsidR="00F25596">
        <w:trPr>
          <w:trHeight w:val="484"/>
        </w:trPr>
        <w:tc>
          <w:tcPr>
            <w:tcW w:w="2265" w:type="dxa"/>
          </w:tcPr>
          <w:p w:rsidR="00F25596" w:rsidRDefault="002A6164">
            <w:pPr>
              <w:ind w:left="0" w:hanging="2"/>
              <w:jc w:val="both"/>
              <w:rPr>
                <w:rFonts w:ascii="Calibri" w:eastAsia="Calibri" w:hAnsi="Calibri" w:cs="Calibri"/>
                <w:sz w:val="20"/>
                <w:szCs w:val="20"/>
              </w:rPr>
            </w:pPr>
            <w:r>
              <w:rPr>
                <w:rFonts w:ascii="Calibri" w:eastAsia="Calibri" w:hAnsi="Calibri" w:cs="Calibri"/>
                <w:b/>
                <w:sz w:val="20"/>
                <w:szCs w:val="20"/>
              </w:rPr>
              <w:t>X NO APLICA</w:t>
            </w:r>
          </w:p>
        </w:tc>
        <w:tc>
          <w:tcPr>
            <w:tcW w:w="300" w:type="dxa"/>
          </w:tcPr>
          <w:p w:rsidR="00F25596" w:rsidRDefault="00F25596">
            <w:pPr>
              <w:ind w:left="0" w:hanging="2"/>
              <w:jc w:val="both"/>
              <w:rPr>
                <w:rFonts w:ascii="Calibri" w:eastAsia="Calibri" w:hAnsi="Calibri" w:cs="Calibri"/>
                <w:sz w:val="20"/>
                <w:szCs w:val="20"/>
              </w:rPr>
            </w:pPr>
          </w:p>
        </w:tc>
        <w:tc>
          <w:tcPr>
            <w:tcW w:w="6750" w:type="dxa"/>
          </w:tcPr>
          <w:p w:rsidR="00F25596" w:rsidRDefault="002A6164">
            <w:pPr>
              <w:ind w:left="0" w:hanging="2"/>
              <w:jc w:val="both"/>
              <w:rPr>
                <w:rFonts w:ascii="Calibri" w:eastAsia="Calibri" w:hAnsi="Calibri" w:cs="Calibri"/>
                <w:sz w:val="20"/>
                <w:szCs w:val="20"/>
              </w:rPr>
            </w:pPr>
            <w:r>
              <w:rPr>
                <w:rFonts w:ascii="Calibri" w:eastAsia="Calibri" w:hAnsi="Calibri" w:cs="Calibri"/>
                <w:b/>
                <w:sz w:val="20"/>
                <w:szCs w:val="20"/>
              </w:rPr>
              <w:t xml:space="preserve">☐SI </w:t>
            </w:r>
            <w:proofErr w:type="gramStart"/>
            <w:r>
              <w:rPr>
                <w:rFonts w:ascii="Calibri" w:eastAsia="Calibri" w:hAnsi="Calibri" w:cs="Calibri"/>
                <w:b/>
                <w:sz w:val="20"/>
                <w:szCs w:val="20"/>
              </w:rPr>
              <w:t xml:space="preserve">APLICA </w:t>
            </w:r>
            <w:r>
              <w:rPr>
                <w:rFonts w:ascii="Calibri" w:eastAsia="Calibri" w:hAnsi="Calibri" w:cs="Calibri"/>
                <w:i/>
                <w:sz w:val="20"/>
                <w:szCs w:val="20"/>
              </w:rPr>
              <w:t xml:space="preserve"> </w:t>
            </w:r>
            <w:r>
              <w:rPr>
                <w:rFonts w:ascii="Calibri" w:eastAsia="Calibri" w:hAnsi="Calibri" w:cs="Calibri"/>
                <w:i/>
                <w:sz w:val="16"/>
                <w:szCs w:val="16"/>
              </w:rPr>
              <w:t>Explique</w:t>
            </w:r>
            <w:proofErr w:type="gramEnd"/>
            <w:r>
              <w:rPr>
                <w:rFonts w:ascii="Calibri" w:eastAsia="Calibri" w:hAnsi="Calibri" w:cs="Calibri"/>
                <w:i/>
                <w:sz w:val="16"/>
                <w:szCs w:val="16"/>
              </w:rPr>
              <w:t xml:space="preserve"> qué estrategias en particular va a emplear y cómo serán implementadas.</w:t>
            </w:r>
            <w:r>
              <w:rPr>
                <w:rFonts w:ascii="Calibri" w:eastAsia="Calibri" w:hAnsi="Calibri" w:cs="Calibri"/>
                <w:b/>
                <w:sz w:val="20"/>
                <w:szCs w:val="20"/>
              </w:rPr>
              <w:t xml:space="preserve"> </w:t>
            </w:r>
          </w:p>
        </w:tc>
      </w:tr>
      <w:tr w:rsidR="00F25596">
        <w:trPr>
          <w:trHeight w:val="309"/>
        </w:trPr>
        <w:tc>
          <w:tcPr>
            <w:tcW w:w="9315" w:type="dxa"/>
            <w:gridSpan w:val="3"/>
          </w:tcPr>
          <w:p w:rsidR="00F25596" w:rsidRDefault="002A6164">
            <w:pPr>
              <w:ind w:left="0" w:hanging="2"/>
              <w:jc w:val="both"/>
              <w:rPr>
                <w:rFonts w:ascii="Calibri" w:eastAsia="Calibri" w:hAnsi="Calibri" w:cs="Calibri"/>
                <w:sz w:val="20"/>
                <w:szCs w:val="20"/>
              </w:rPr>
            </w:pPr>
            <w:r>
              <w:rPr>
                <w:rFonts w:ascii="Calibri" w:eastAsia="Calibri" w:hAnsi="Calibri" w:cs="Calibri"/>
                <w:sz w:val="20"/>
                <w:szCs w:val="20"/>
              </w:rPr>
              <w:t>     </w:t>
            </w:r>
          </w:p>
        </w:tc>
      </w:tr>
    </w:tbl>
    <w:p w:rsidR="00F25596" w:rsidRDefault="00F25596">
      <w:pPr>
        <w:ind w:left="0" w:hanging="2"/>
        <w:jc w:val="both"/>
        <w:rPr>
          <w:rFonts w:ascii="Calibri" w:eastAsia="Calibri" w:hAnsi="Calibri" w:cs="Calibri"/>
          <w:sz w:val="20"/>
          <w:szCs w:val="20"/>
        </w:rPr>
      </w:pPr>
    </w:p>
    <w:p w:rsidR="00F25596" w:rsidRDefault="00F25596">
      <w:pPr>
        <w:ind w:left="0" w:hanging="2"/>
        <w:jc w:val="both"/>
        <w:rPr>
          <w:rFonts w:ascii="Calibri" w:eastAsia="Calibri" w:hAnsi="Calibri" w:cs="Calibri"/>
          <w:sz w:val="20"/>
          <w:szCs w:val="20"/>
        </w:rPr>
      </w:pPr>
    </w:p>
    <w:p w:rsidR="00F25596" w:rsidRDefault="00F25596">
      <w:pPr>
        <w:ind w:left="0" w:hanging="2"/>
        <w:jc w:val="both"/>
        <w:rPr>
          <w:rFonts w:ascii="Calibri" w:eastAsia="Calibri" w:hAnsi="Calibri" w:cs="Calibri"/>
          <w:sz w:val="20"/>
          <w:szCs w:val="20"/>
        </w:rPr>
      </w:pPr>
    </w:p>
    <w:p w:rsidR="00F25596" w:rsidRDefault="002A6164">
      <w:pPr>
        <w:numPr>
          <w:ilvl w:val="0"/>
          <w:numId w:val="2"/>
        </w:numPr>
        <w:ind w:left="0" w:hanging="2"/>
        <w:jc w:val="both"/>
        <w:rPr>
          <w:rFonts w:ascii="Calibri" w:eastAsia="Calibri" w:hAnsi="Calibri" w:cs="Calibri"/>
          <w:sz w:val="20"/>
          <w:szCs w:val="20"/>
        </w:rPr>
      </w:pPr>
      <w:r>
        <w:rPr>
          <w:rFonts w:ascii="Calibri" w:eastAsia="Calibri" w:hAnsi="Calibri" w:cs="Calibri"/>
          <w:b/>
          <w:sz w:val="20"/>
          <w:szCs w:val="20"/>
        </w:rPr>
        <w:t xml:space="preserve">Otras consideraciones éticas </w:t>
      </w:r>
    </w:p>
    <w:p w:rsidR="00F25596" w:rsidRDefault="00F25596">
      <w:pPr>
        <w:ind w:left="0" w:hanging="2"/>
        <w:jc w:val="both"/>
        <w:rPr>
          <w:rFonts w:ascii="Calibri" w:eastAsia="Calibri" w:hAnsi="Calibri" w:cs="Calibri"/>
          <w:sz w:val="20"/>
          <w:szCs w:val="20"/>
        </w:rPr>
      </w:pPr>
    </w:p>
    <w:tbl>
      <w:tblPr>
        <w:tblStyle w:val="aff5"/>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8505"/>
      </w:tblGrid>
      <w:tr w:rsidR="00F25596">
        <w:tc>
          <w:tcPr>
            <w:tcW w:w="9322" w:type="dxa"/>
            <w:gridSpan w:val="2"/>
            <w:shd w:val="clear" w:color="auto" w:fill="99CCFF"/>
          </w:tcPr>
          <w:p w:rsidR="00F25596" w:rsidRDefault="002A6164">
            <w:pPr>
              <w:ind w:left="0" w:hanging="2"/>
              <w:jc w:val="both"/>
              <w:rPr>
                <w:rFonts w:ascii="Calibri" w:eastAsia="Calibri" w:hAnsi="Calibri" w:cs="Calibri"/>
                <w:sz w:val="20"/>
                <w:szCs w:val="20"/>
              </w:rPr>
            </w:pPr>
            <w:r>
              <w:rPr>
                <w:rFonts w:ascii="Calibri" w:eastAsia="Calibri" w:hAnsi="Calibri" w:cs="Calibri"/>
                <w:b/>
                <w:sz w:val="20"/>
                <w:szCs w:val="20"/>
              </w:rPr>
              <w:t>¿Existen otras consideraciones éticas que deban ser evaluadas?</w:t>
            </w:r>
          </w:p>
        </w:tc>
      </w:tr>
      <w:tr w:rsidR="00F25596">
        <w:trPr>
          <w:trHeight w:val="206"/>
        </w:trPr>
        <w:tc>
          <w:tcPr>
            <w:tcW w:w="817" w:type="dxa"/>
          </w:tcPr>
          <w:p w:rsidR="00F25596" w:rsidRDefault="002A6164">
            <w:pPr>
              <w:ind w:left="0" w:hanging="2"/>
              <w:jc w:val="both"/>
              <w:rPr>
                <w:rFonts w:ascii="Calibri" w:eastAsia="Calibri" w:hAnsi="Calibri" w:cs="Calibri"/>
                <w:sz w:val="20"/>
                <w:szCs w:val="20"/>
              </w:rPr>
            </w:pPr>
            <w:r>
              <w:rPr>
                <w:rFonts w:ascii="Calibri" w:eastAsia="Calibri" w:hAnsi="Calibri" w:cs="Calibri"/>
                <w:b/>
                <w:sz w:val="20"/>
                <w:szCs w:val="20"/>
              </w:rPr>
              <w:t>XNO</w:t>
            </w:r>
          </w:p>
        </w:tc>
        <w:tc>
          <w:tcPr>
            <w:tcW w:w="8505" w:type="dxa"/>
          </w:tcPr>
          <w:p w:rsidR="00F25596" w:rsidRDefault="002A6164">
            <w:pPr>
              <w:ind w:left="0" w:hanging="2"/>
              <w:jc w:val="both"/>
              <w:rPr>
                <w:rFonts w:ascii="Calibri" w:eastAsia="Calibri" w:hAnsi="Calibri" w:cs="Calibri"/>
                <w:sz w:val="20"/>
                <w:szCs w:val="20"/>
              </w:rPr>
            </w:pPr>
            <w:r>
              <w:rPr>
                <w:rFonts w:ascii="Calibri" w:eastAsia="Calibri" w:hAnsi="Calibri" w:cs="Calibri"/>
                <w:b/>
                <w:sz w:val="20"/>
                <w:szCs w:val="20"/>
              </w:rPr>
              <w:t xml:space="preserve">☐SI  </w:t>
            </w:r>
            <w:r>
              <w:rPr>
                <w:rFonts w:ascii="Calibri" w:eastAsia="Calibri" w:hAnsi="Calibri" w:cs="Calibri"/>
                <w:i/>
                <w:sz w:val="20"/>
                <w:szCs w:val="20"/>
              </w:rPr>
              <w:t xml:space="preserve"> Especifique</w:t>
            </w:r>
            <w:r>
              <w:rPr>
                <w:rFonts w:ascii="Calibri" w:eastAsia="Calibri" w:hAnsi="Calibri" w:cs="Calibri"/>
                <w:b/>
                <w:sz w:val="20"/>
                <w:szCs w:val="20"/>
              </w:rPr>
              <w:t>.</w:t>
            </w:r>
          </w:p>
        </w:tc>
      </w:tr>
      <w:tr w:rsidR="00F25596">
        <w:trPr>
          <w:trHeight w:val="284"/>
        </w:trPr>
        <w:tc>
          <w:tcPr>
            <w:tcW w:w="9322" w:type="dxa"/>
            <w:gridSpan w:val="2"/>
          </w:tcPr>
          <w:p w:rsidR="00F25596" w:rsidRDefault="002A6164">
            <w:pPr>
              <w:ind w:left="0" w:hanging="2"/>
              <w:jc w:val="both"/>
              <w:rPr>
                <w:rFonts w:ascii="Calibri" w:eastAsia="Calibri" w:hAnsi="Calibri" w:cs="Calibri"/>
                <w:sz w:val="20"/>
                <w:szCs w:val="20"/>
              </w:rPr>
            </w:pPr>
            <w:r>
              <w:rPr>
                <w:rFonts w:ascii="Calibri" w:eastAsia="Calibri" w:hAnsi="Calibri" w:cs="Calibri"/>
                <w:sz w:val="20"/>
                <w:szCs w:val="20"/>
              </w:rPr>
              <w:t>     </w:t>
            </w:r>
          </w:p>
        </w:tc>
      </w:tr>
    </w:tbl>
    <w:p w:rsidR="00F25596" w:rsidRDefault="00F25596">
      <w:pPr>
        <w:ind w:left="0" w:hanging="2"/>
        <w:jc w:val="both"/>
        <w:rPr>
          <w:rFonts w:ascii="Calibri" w:eastAsia="Calibri" w:hAnsi="Calibri" w:cs="Calibri"/>
          <w:sz w:val="20"/>
          <w:szCs w:val="20"/>
        </w:rPr>
      </w:pPr>
    </w:p>
    <w:p w:rsidR="00F25596" w:rsidRDefault="00F25596">
      <w:pPr>
        <w:ind w:left="0" w:hanging="2"/>
        <w:jc w:val="both"/>
        <w:rPr>
          <w:rFonts w:ascii="Calibri" w:eastAsia="Calibri" w:hAnsi="Calibri" w:cs="Calibri"/>
          <w:sz w:val="20"/>
          <w:szCs w:val="20"/>
        </w:rPr>
      </w:pPr>
    </w:p>
    <w:p w:rsidR="00F25596" w:rsidRDefault="002A6164">
      <w:pPr>
        <w:ind w:left="0" w:hanging="2"/>
        <w:jc w:val="both"/>
        <w:rPr>
          <w:rFonts w:ascii="Calibri" w:eastAsia="Calibri" w:hAnsi="Calibri" w:cs="Calibri"/>
          <w:sz w:val="20"/>
          <w:szCs w:val="20"/>
        </w:rPr>
      </w:pPr>
      <w:r>
        <w:rPr>
          <w:rFonts w:ascii="Calibri" w:eastAsia="Calibri" w:hAnsi="Calibri" w:cs="Calibri"/>
          <w:b/>
          <w:sz w:val="20"/>
          <w:szCs w:val="20"/>
        </w:rPr>
        <w:t>V.- ANEXOS</w:t>
      </w:r>
    </w:p>
    <w:p w:rsidR="00F25596" w:rsidRDefault="00F25596">
      <w:pPr>
        <w:ind w:left="0" w:hanging="2"/>
        <w:jc w:val="both"/>
        <w:rPr>
          <w:rFonts w:ascii="Calibri" w:eastAsia="Calibri" w:hAnsi="Calibri" w:cs="Calibri"/>
          <w:sz w:val="20"/>
          <w:szCs w:val="20"/>
        </w:rPr>
      </w:pPr>
    </w:p>
    <w:p w:rsidR="00F25596" w:rsidRDefault="002A6164">
      <w:pPr>
        <w:ind w:left="0" w:hanging="2"/>
        <w:jc w:val="both"/>
        <w:rPr>
          <w:rFonts w:ascii="Calibri" w:eastAsia="Calibri" w:hAnsi="Calibri" w:cs="Calibri"/>
          <w:sz w:val="20"/>
          <w:szCs w:val="20"/>
        </w:rPr>
      </w:pPr>
      <w:r>
        <w:rPr>
          <w:rFonts w:ascii="Calibri" w:eastAsia="Calibri" w:hAnsi="Calibri" w:cs="Calibri"/>
          <w:b/>
          <w:sz w:val="20"/>
          <w:szCs w:val="20"/>
        </w:rPr>
        <w:t xml:space="preserve">Verifique si ha anexado los documentos </w:t>
      </w:r>
      <w:r>
        <w:rPr>
          <w:rFonts w:ascii="Calibri" w:eastAsia="Calibri" w:hAnsi="Calibri" w:cs="Calibri"/>
          <w:b/>
          <w:sz w:val="20"/>
          <w:szCs w:val="20"/>
          <w:u w:val="single"/>
        </w:rPr>
        <w:t>mínimos</w:t>
      </w:r>
      <w:r>
        <w:rPr>
          <w:rFonts w:ascii="Calibri" w:eastAsia="Calibri" w:hAnsi="Calibri" w:cs="Calibri"/>
          <w:b/>
          <w:sz w:val="20"/>
          <w:szCs w:val="20"/>
        </w:rPr>
        <w:t xml:space="preserve"> que deben acompañar a este protocolo para que pueda ser evaluado: </w:t>
      </w:r>
    </w:p>
    <w:p w:rsidR="00F25596" w:rsidRDefault="002A6164">
      <w:pPr>
        <w:ind w:left="0" w:hanging="2"/>
        <w:jc w:val="both"/>
        <w:rPr>
          <w:rFonts w:ascii="Calibri" w:eastAsia="Calibri" w:hAnsi="Calibri" w:cs="Calibri"/>
          <w:sz w:val="20"/>
          <w:szCs w:val="20"/>
        </w:rPr>
      </w:pPr>
      <w:r>
        <w:rPr>
          <w:rFonts w:ascii="Calibri" w:eastAsia="Calibri" w:hAnsi="Calibri" w:cs="Calibri"/>
          <w:sz w:val="20"/>
          <w:szCs w:val="20"/>
        </w:rPr>
        <w:t xml:space="preserve">(Modelos de documentos disponibles: </w:t>
      </w:r>
      <w:hyperlink r:id="rId10">
        <w:r>
          <w:rPr>
            <w:rFonts w:ascii="Calibri" w:eastAsia="Calibri" w:hAnsi="Calibri" w:cs="Calibri"/>
            <w:color w:val="0000FF"/>
            <w:sz w:val="20"/>
            <w:szCs w:val="20"/>
            <w:u w:val="single"/>
          </w:rPr>
          <w:t>http://eticayseguridad.uc.cl/comite-etico-cientifico-en-ciencias-sociales-artes-y-humanidades/cec-sociales-2.html</w:t>
        </w:r>
      </w:hyperlink>
    </w:p>
    <w:p w:rsidR="00F25596" w:rsidRDefault="00F25596">
      <w:pPr>
        <w:ind w:left="0" w:hanging="2"/>
        <w:jc w:val="both"/>
        <w:rPr>
          <w:rFonts w:ascii="Calibri" w:eastAsia="Calibri" w:hAnsi="Calibri" w:cs="Calibri"/>
          <w:sz w:val="20"/>
          <w:szCs w:val="20"/>
        </w:rPr>
      </w:pPr>
    </w:p>
    <w:tbl>
      <w:tblPr>
        <w:tblStyle w:val="aff6"/>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7"/>
        <w:gridCol w:w="4365"/>
      </w:tblGrid>
      <w:tr w:rsidR="00F25596">
        <w:tc>
          <w:tcPr>
            <w:tcW w:w="4957" w:type="dxa"/>
          </w:tcPr>
          <w:p w:rsidR="00F25596" w:rsidRDefault="002A6164">
            <w:pPr>
              <w:ind w:left="0" w:hanging="2"/>
              <w:jc w:val="both"/>
              <w:rPr>
                <w:rFonts w:ascii="Calibri" w:eastAsia="Calibri" w:hAnsi="Calibri" w:cs="Calibri"/>
                <w:sz w:val="20"/>
                <w:szCs w:val="20"/>
              </w:rPr>
            </w:pPr>
            <w:r>
              <w:rPr>
                <w:rFonts w:ascii="Calibri" w:eastAsia="Calibri" w:hAnsi="Calibri" w:cs="Calibri"/>
                <w:sz w:val="20"/>
                <w:szCs w:val="20"/>
              </w:rPr>
              <w:t>Documento</w:t>
            </w:r>
          </w:p>
        </w:tc>
        <w:tc>
          <w:tcPr>
            <w:tcW w:w="4365" w:type="dxa"/>
          </w:tcPr>
          <w:p w:rsidR="00F25596" w:rsidRDefault="002A6164">
            <w:pPr>
              <w:ind w:left="0" w:hanging="2"/>
              <w:jc w:val="both"/>
              <w:rPr>
                <w:rFonts w:ascii="Calibri" w:eastAsia="Calibri" w:hAnsi="Calibri" w:cs="Calibri"/>
                <w:sz w:val="20"/>
                <w:szCs w:val="20"/>
              </w:rPr>
            </w:pPr>
            <w:r>
              <w:rPr>
                <w:rFonts w:ascii="Calibri" w:eastAsia="Calibri" w:hAnsi="Calibri" w:cs="Calibri"/>
                <w:sz w:val="20"/>
                <w:szCs w:val="20"/>
              </w:rPr>
              <w:t>Comentario</w:t>
            </w:r>
          </w:p>
        </w:tc>
      </w:tr>
      <w:tr w:rsidR="00F25596">
        <w:tc>
          <w:tcPr>
            <w:tcW w:w="4957" w:type="dxa"/>
          </w:tcPr>
          <w:p w:rsidR="00F25596" w:rsidRDefault="002A6164">
            <w:pPr>
              <w:ind w:left="0" w:hanging="2"/>
              <w:jc w:val="both"/>
              <w:rPr>
                <w:rFonts w:ascii="Calibri" w:eastAsia="Calibri" w:hAnsi="Calibri" w:cs="Calibri"/>
                <w:sz w:val="20"/>
                <w:szCs w:val="20"/>
              </w:rPr>
            </w:pPr>
            <w:r>
              <w:rPr>
                <w:rFonts w:ascii="Calibri" w:eastAsia="Calibri" w:hAnsi="Calibri" w:cs="Calibri"/>
                <w:sz w:val="20"/>
                <w:szCs w:val="20"/>
              </w:rPr>
              <w:t xml:space="preserve">☐  Copia del proyecto de investigación original adjudicado o el proyecto de tesis aprobado por el programa de estudio </w:t>
            </w:r>
          </w:p>
        </w:tc>
        <w:tc>
          <w:tcPr>
            <w:tcW w:w="4365" w:type="dxa"/>
          </w:tcPr>
          <w:p w:rsidR="00F25596" w:rsidRDefault="002A6164">
            <w:pPr>
              <w:ind w:left="0" w:hanging="2"/>
              <w:jc w:val="both"/>
              <w:rPr>
                <w:rFonts w:ascii="Calibri" w:eastAsia="Calibri" w:hAnsi="Calibri" w:cs="Calibri"/>
                <w:sz w:val="20"/>
                <w:szCs w:val="20"/>
              </w:rPr>
            </w:pPr>
            <w:r>
              <w:rPr>
                <w:rFonts w:ascii="Calibri" w:eastAsia="Calibri" w:hAnsi="Calibri" w:cs="Calibri"/>
                <w:sz w:val="20"/>
                <w:szCs w:val="20"/>
              </w:rPr>
              <w:t>Justificar aquí si esta copia de proyecto original no existe.</w:t>
            </w:r>
          </w:p>
        </w:tc>
      </w:tr>
      <w:tr w:rsidR="00F25596">
        <w:tc>
          <w:tcPr>
            <w:tcW w:w="4957" w:type="dxa"/>
          </w:tcPr>
          <w:p w:rsidR="00F25596" w:rsidRDefault="002A6164">
            <w:pPr>
              <w:spacing w:after="160" w:line="259" w:lineRule="auto"/>
              <w:ind w:left="0" w:hanging="2"/>
              <w:jc w:val="both"/>
              <w:rPr>
                <w:rFonts w:ascii="Calibri" w:eastAsia="Calibri" w:hAnsi="Calibri" w:cs="Calibri"/>
                <w:color w:val="000000"/>
                <w:sz w:val="20"/>
                <w:szCs w:val="20"/>
              </w:rPr>
            </w:pPr>
            <w:bookmarkStart w:id="17" w:name="bookmark=id.3j2qqm3" w:colFirst="0" w:colLast="0"/>
            <w:bookmarkEnd w:id="17"/>
            <w:r>
              <w:rPr>
                <w:rFonts w:ascii="Calibri" w:eastAsia="Calibri" w:hAnsi="Calibri" w:cs="Calibri"/>
                <w:color w:val="000000"/>
                <w:sz w:val="20"/>
                <w:szCs w:val="20"/>
              </w:rPr>
              <w:lastRenderedPageBreak/>
              <w:t>☐ Compromiso del investigador responsable con todas las firmas correspondientes</w:t>
            </w:r>
          </w:p>
        </w:tc>
        <w:tc>
          <w:tcPr>
            <w:tcW w:w="4365" w:type="dxa"/>
          </w:tcPr>
          <w:p w:rsidR="00F25596" w:rsidRDefault="00F25596">
            <w:pPr>
              <w:ind w:left="0" w:hanging="2"/>
              <w:jc w:val="both"/>
              <w:rPr>
                <w:rFonts w:ascii="Calibri" w:eastAsia="Calibri" w:hAnsi="Calibri" w:cs="Calibri"/>
                <w:sz w:val="20"/>
                <w:szCs w:val="20"/>
              </w:rPr>
            </w:pPr>
          </w:p>
        </w:tc>
      </w:tr>
      <w:tr w:rsidR="00F25596">
        <w:tc>
          <w:tcPr>
            <w:tcW w:w="4957" w:type="dxa"/>
          </w:tcPr>
          <w:p w:rsidR="00F25596" w:rsidRDefault="002A6164">
            <w:pPr>
              <w:ind w:left="0" w:hanging="2"/>
              <w:jc w:val="both"/>
              <w:rPr>
                <w:rFonts w:ascii="Calibri" w:eastAsia="Calibri" w:hAnsi="Calibri" w:cs="Calibri"/>
                <w:sz w:val="20"/>
                <w:szCs w:val="20"/>
              </w:rPr>
            </w:pPr>
            <w:r>
              <w:rPr>
                <w:rFonts w:ascii="Calibri" w:eastAsia="Calibri" w:hAnsi="Calibri" w:cs="Calibri"/>
                <w:sz w:val="20"/>
                <w:szCs w:val="20"/>
              </w:rPr>
              <w:t>☐  Modelo de consentimiento informado</w:t>
            </w:r>
          </w:p>
        </w:tc>
        <w:tc>
          <w:tcPr>
            <w:tcW w:w="4365" w:type="dxa"/>
          </w:tcPr>
          <w:p w:rsidR="00F25596" w:rsidRDefault="002A6164">
            <w:pPr>
              <w:ind w:left="0" w:hanging="2"/>
              <w:jc w:val="both"/>
              <w:rPr>
                <w:rFonts w:ascii="Calibri" w:eastAsia="Calibri" w:hAnsi="Calibri" w:cs="Calibri"/>
                <w:sz w:val="20"/>
                <w:szCs w:val="20"/>
              </w:rPr>
            </w:pPr>
            <w:r>
              <w:rPr>
                <w:rFonts w:ascii="Calibri" w:eastAsia="Calibri" w:hAnsi="Calibri" w:cs="Calibri"/>
                <w:sz w:val="20"/>
                <w:szCs w:val="20"/>
              </w:rPr>
              <w:t xml:space="preserve">          </w:t>
            </w:r>
          </w:p>
        </w:tc>
      </w:tr>
      <w:tr w:rsidR="00F25596">
        <w:tc>
          <w:tcPr>
            <w:tcW w:w="4957" w:type="dxa"/>
          </w:tcPr>
          <w:p w:rsidR="00F25596" w:rsidRDefault="002A6164">
            <w:pPr>
              <w:ind w:left="0" w:hanging="2"/>
              <w:jc w:val="both"/>
              <w:rPr>
                <w:rFonts w:ascii="Calibri" w:eastAsia="Calibri" w:hAnsi="Calibri" w:cs="Calibri"/>
                <w:sz w:val="20"/>
                <w:szCs w:val="20"/>
              </w:rPr>
            </w:pPr>
            <w:r>
              <w:rPr>
                <w:rFonts w:ascii="Calibri" w:eastAsia="Calibri" w:hAnsi="Calibri" w:cs="Calibri"/>
                <w:sz w:val="20"/>
                <w:szCs w:val="20"/>
              </w:rPr>
              <w:t>☐  Modelo de asentimiento informado, cuando corresponda</w:t>
            </w:r>
          </w:p>
        </w:tc>
        <w:tc>
          <w:tcPr>
            <w:tcW w:w="4365" w:type="dxa"/>
          </w:tcPr>
          <w:p w:rsidR="00F25596" w:rsidRDefault="00F25596">
            <w:pPr>
              <w:ind w:left="0" w:hanging="2"/>
              <w:jc w:val="both"/>
              <w:rPr>
                <w:rFonts w:ascii="Calibri" w:eastAsia="Calibri" w:hAnsi="Calibri" w:cs="Calibri"/>
                <w:sz w:val="20"/>
                <w:szCs w:val="20"/>
              </w:rPr>
            </w:pPr>
          </w:p>
        </w:tc>
      </w:tr>
      <w:tr w:rsidR="00F25596">
        <w:tc>
          <w:tcPr>
            <w:tcW w:w="4957" w:type="dxa"/>
          </w:tcPr>
          <w:p w:rsidR="00F25596" w:rsidRDefault="002A6164">
            <w:pPr>
              <w:ind w:left="0" w:hanging="2"/>
              <w:jc w:val="both"/>
              <w:rPr>
                <w:rFonts w:ascii="Calibri" w:eastAsia="Calibri" w:hAnsi="Calibri" w:cs="Calibri"/>
                <w:sz w:val="20"/>
                <w:szCs w:val="20"/>
              </w:rPr>
            </w:pPr>
            <w:r>
              <w:rPr>
                <w:rFonts w:ascii="Calibri" w:eastAsia="Calibri" w:hAnsi="Calibri" w:cs="Calibri"/>
                <w:sz w:val="20"/>
                <w:szCs w:val="20"/>
              </w:rPr>
              <w:t>Instrumentos de recolección de datos, cuando corresponda:</w:t>
            </w:r>
          </w:p>
          <w:p w:rsidR="00F25596" w:rsidRDefault="002A6164">
            <w:pPr>
              <w:ind w:left="0" w:hanging="2"/>
              <w:jc w:val="both"/>
              <w:rPr>
                <w:rFonts w:ascii="Calibri" w:eastAsia="Calibri" w:hAnsi="Calibri" w:cs="Calibri"/>
                <w:sz w:val="20"/>
                <w:szCs w:val="20"/>
              </w:rPr>
            </w:pPr>
            <w:r>
              <w:rPr>
                <w:rFonts w:ascii="Calibri" w:eastAsia="Calibri" w:hAnsi="Calibri" w:cs="Calibri"/>
                <w:sz w:val="20"/>
                <w:szCs w:val="20"/>
              </w:rPr>
              <w:t>☐ Modelo de invitación a participar (afiche, carta, circular, mail, inserción en medios, etc.)</w:t>
            </w:r>
          </w:p>
          <w:p w:rsidR="00F25596" w:rsidRDefault="002A6164">
            <w:pPr>
              <w:ind w:left="0" w:hanging="2"/>
              <w:jc w:val="both"/>
              <w:rPr>
                <w:rFonts w:ascii="Calibri" w:eastAsia="Calibri" w:hAnsi="Calibri" w:cs="Calibri"/>
                <w:sz w:val="20"/>
                <w:szCs w:val="20"/>
              </w:rPr>
            </w:pPr>
            <w:r>
              <w:rPr>
                <w:rFonts w:ascii="Calibri" w:eastAsia="Calibri" w:hAnsi="Calibri" w:cs="Calibri"/>
                <w:sz w:val="20"/>
                <w:szCs w:val="20"/>
              </w:rPr>
              <w:t>☐ Modelo de encuesta</w:t>
            </w:r>
          </w:p>
          <w:p w:rsidR="00F25596" w:rsidRDefault="002A6164">
            <w:pPr>
              <w:ind w:left="0" w:hanging="2"/>
              <w:jc w:val="both"/>
              <w:rPr>
                <w:rFonts w:ascii="Calibri" w:eastAsia="Calibri" w:hAnsi="Calibri" w:cs="Calibri"/>
                <w:sz w:val="20"/>
                <w:szCs w:val="20"/>
              </w:rPr>
            </w:pPr>
            <w:r>
              <w:rPr>
                <w:rFonts w:ascii="Calibri" w:eastAsia="Calibri" w:hAnsi="Calibri" w:cs="Calibri"/>
                <w:sz w:val="20"/>
                <w:szCs w:val="20"/>
              </w:rPr>
              <w:t xml:space="preserve">☐ Pauta de entrevista estructurada o </w:t>
            </w:r>
            <w:proofErr w:type="spellStart"/>
            <w:r>
              <w:rPr>
                <w:rFonts w:ascii="Calibri" w:eastAsia="Calibri" w:hAnsi="Calibri" w:cs="Calibri"/>
                <w:sz w:val="20"/>
                <w:szCs w:val="20"/>
              </w:rPr>
              <w:t>semi</w:t>
            </w:r>
            <w:proofErr w:type="spellEnd"/>
            <w:r>
              <w:rPr>
                <w:rFonts w:ascii="Calibri" w:eastAsia="Calibri" w:hAnsi="Calibri" w:cs="Calibri"/>
                <w:sz w:val="20"/>
                <w:szCs w:val="20"/>
              </w:rPr>
              <w:t xml:space="preserve"> estructurada</w:t>
            </w:r>
          </w:p>
          <w:p w:rsidR="00F25596" w:rsidRDefault="002A6164">
            <w:pPr>
              <w:ind w:left="0" w:hanging="2"/>
              <w:jc w:val="both"/>
              <w:rPr>
                <w:rFonts w:ascii="Calibri" w:eastAsia="Calibri" w:hAnsi="Calibri" w:cs="Calibri"/>
                <w:sz w:val="20"/>
                <w:szCs w:val="20"/>
              </w:rPr>
            </w:pPr>
            <w:r>
              <w:rPr>
                <w:rFonts w:ascii="Calibri" w:eastAsia="Calibri" w:hAnsi="Calibri" w:cs="Calibri"/>
                <w:sz w:val="20"/>
                <w:szCs w:val="20"/>
              </w:rPr>
              <w:t xml:space="preserve">☐ Pauta para </w:t>
            </w:r>
            <w:proofErr w:type="spellStart"/>
            <w:r>
              <w:rPr>
                <w:rFonts w:ascii="Calibri" w:eastAsia="Calibri" w:hAnsi="Calibri" w:cs="Calibri"/>
                <w:i/>
                <w:sz w:val="20"/>
                <w:szCs w:val="20"/>
              </w:rPr>
              <w:t>focus</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group</w:t>
            </w:r>
            <w:proofErr w:type="spellEnd"/>
          </w:p>
          <w:p w:rsidR="00F25596" w:rsidRDefault="002A6164">
            <w:pPr>
              <w:ind w:left="0" w:hanging="2"/>
              <w:jc w:val="both"/>
              <w:rPr>
                <w:rFonts w:ascii="Calibri" w:eastAsia="Calibri" w:hAnsi="Calibri" w:cs="Calibri"/>
                <w:sz w:val="20"/>
                <w:szCs w:val="20"/>
              </w:rPr>
            </w:pPr>
            <w:r>
              <w:rPr>
                <w:rFonts w:ascii="Calibri" w:eastAsia="Calibri" w:hAnsi="Calibri" w:cs="Calibri"/>
                <w:sz w:val="20"/>
                <w:szCs w:val="20"/>
              </w:rPr>
              <w:t>☐ Pauta para observación etnográfica</w:t>
            </w:r>
          </w:p>
          <w:p w:rsidR="00F25596" w:rsidRDefault="002A6164">
            <w:pPr>
              <w:ind w:left="0" w:hanging="2"/>
              <w:jc w:val="both"/>
              <w:rPr>
                <w:rFonts w:ascii="Calibri" w:eastAsia="Calibri" w:hAnsi="Calibri" w:cs="Calibri"/>
                <w:sz w:val="20"/>
                <w:szCs w:val="20"/>
              </w:rPr>
            </w:pPr>
            <w:r>
              <w:rPr>
                <w:rFonts w:ascii="Calibri" w:eastAsia="Calibri" w:hAnsi="Calibri" w:cs="Calibri"/>
                <w:sz w:val="20"/>
                <w:szCs w:val="20"/>
              </w:rPr>
              <w:t>☐ Protocolo de experimento</w:t>
            </w:r>
          </w:p>
          <w:p w:rsidR="00F25596" w:rsidRDefault="002A6164">
            <w:pPr>
              <w:ind w:left="0" w:hanging="2"/>
              <w:jc w:val="both"/>
              <w:rPr>
                <w:rFonts w:ascii="Calibri" w:eastAsia="Calibri" w:hAnsi="Calibri" w:cs="Calibri"/>
                <w:sz w:val="20"/>
                <w:szCs w:val="20"/>
              </w:rPr>
            </w:pPr>
            <w:r>
              <w:rPr>
                <w:rFonts w:ascii="Calibri" w:eastAsia="Calibri" w:hAnsi="Calibri" w:cs="Calibri"/>
                <w:sz w:val="20"/>
                <w:szCs w:val="20"/>
              </w:rPr>
              <w:t>☐ Otros (especifique):</w:t>
            </w:r>
          </w:p>
        </w:tc>
        <w:tc>
          <w:tcPr>
            <w:tcW w:w="4365" w:type="dxa"/>
          </w:tcPr>
          <w:p w:rsidR="00F25596" w:rsidRDefault="002A6164">
            <w:pPr>
              <w:ind w:left="0" w:hanging="2"/>
              <w:jc w:val="both"/>
              <w:rPr>
                <w:rFonts w:ascii="Calibri" w:eastAsia="Calibri" w:hAnsi="Calibri" w:cs="Calibri"/>
                <w:sz w:val="20"/>
                <w:szCs w:val="20"/>
              </w:rPr>
            </w:pPr>
            <w:r>
              <w:rPr>
                <w:rFonts w:ascii="Calibri" w:eastAsia="Calibri" w:hAnsi="Calibri" w:cs="Calibri"/>
                <w:sz w:val="20"/>
                <w:szCs w:val="20"/>
              </w:rPr>
              <w:t xml:space="preserve">Dejar constancia aquí si estos instrumentos están en construcción comprometiéndose a someterlos a evaluación y aprobación ética del CEC </w:t>
            </w:r>
            <w:r>
              <w:rPr>
                <w:rFonts w:ascii="Calibri" w:eastAsia="Calibri" w:hAnsi="Calibri" w:cs="Calibri"/>
                <w:b/>
                <w:sz w:val="20"/>
                <w:szCs w:val="20"/>
              </w:rPr>
              <w:t>antes de aplicarlos</w:t>
            </w:r>
            <w:r>
              <w:rPr>
                <w:rFonts w:ascii="Calibri" w:eastAsia="Calibri" w:hAnsi="Calibri" w:cs="Calibri"/>
                <w:sz w:val="20"/>
                <w:szCs w:val="20"/>
              </w:rPr>
              <w:t>.</w:t>
            </w:r>
          </w:p>
        </w:tc>
      </w:tr>
    </w:tbl>
    <w:p w:rsidR="00F25596" w:rsidRDefault="00F25596">
      <w:pPr>
        <w:ind w:left="0" w:hanging="2"/>
        <w:jc w:val="both"/>
        <w:rPr>
          <w:rFonts w:ascii="Calibri" w:eastAsia="Calibri" w:hAnsi="Calibri" w:cs="Calibri"/>
          <w:sz w:val="20"/>
          <w:szCs w:val="20"/>
        </w:rPr>
      </w:pPr>
    </w:p>
    <w:p w:rsidR="00F25596" w:rsidRDefault="00F25596">
      <w:pPr>
        <w:ind w:left="0" w:hanging="2"/>
        <w:rPr>
          <w:rFonts w:ascii="Calibri" w:eastAsia="Calibri" w:hAnsi="Calibri" w:cs="Calibri"/>
          <w:sz w:val="20"/>
          <w:szCs w:val="20"/>
        </w:rPr>
      </w:pPr>
    </w:p>
    <w:p w:rsidR="00F25596" w:rsidRDefault="00F25596">
      <w:pPr>
        <w:ind w:left="0" w:hanging="2"/>
        <w:rPr>
          <w:rFonts w:ascii="Calibri" w:eastAsia="Calibri" w:hAnsi="Calibri" w:cs="Calibri"/>
          <w:sz w:val="20"/>
          <w:szCs w:val="20"/>
        </w:rPr>
      </w:pPr>
    </w:p>
    <w:p w:rsidR="00F25596" w:rsidRDefault="00F25596">
      <w:pPr>
        <w:ind w:left="0" w:hanging="2"/>
        <w:rPr>
          <w:rFonts w:ascii="Calibri" w:eastAsia="Calibri" w:hAnsi="Calibri" w:cs="Calibri"/>
          <w:sz w:val="20"/>
          <w:szCs w:val="20"/>
        </w:rPr>
      </w:pPr>
    </w:p>
    <w:p w:rsidR="00F25596" w:rsidRDefault="00F25596">
      <w:pPr>
        <w:ind w:left="0" w:hanging="2"/>
        <w:rPr>
          <w:rFonts w:ascii="Calibri" w:eastAsia="Calibri" w:hAnsi="Calibri" w:cs="Calibri"/>
          <w:sz w:val="20"/>
          <w:szCs w:val="20"/>
        </w:rPr>
      </w:pPr>
    </w:p>
    <w:p w:rsidR="00F25596" w:rsidRDefault="00F25596">
      <w:pPr>
        <w:tabs>
          <w:tab w:val="left" w:pos="5030"/>
        </w:tabs>
        <w:ind w:left="0" w:hanging="2"/>
        <w:rPr>
          <w:rFonts w:ascii="Calibri" w:eastAsia="Calibri" w:hAnsi="Calibri" w:cs="Calibri"/>
          <w:sz w:val="20"/>
          <w:szCs w:val="20"/>
        </w:rPr>
      </w:pPr>
    </w:p>
    <w:sectPr w:rsidR="00F25596">
      <w:headerReference w:type="default" r:id="rId11"/>
      <w:footerReference w:type="default" r:id="rId12"/>
      <w:pgSz w:w="12240" w:h="15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AA4" w:rsidRDefault="00DB3AA4">
      <w:pPr>
        <w:spacing w:line="240" w:lineRule="auto"/>
        <w:ind w:left="0" w:hanging="2"/>
      </w:pPr>
      <w:r>
        <w:separator/>
      </w:r>
    </w:p>
  </w:endnote>
  <w:endnote w:type="continuationSeparator" w:id="0">
    <w:p w:rsidR="00DB3AA4" w:rsidRDefault="00DB3AA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596" w:rsidRDefault="002A6164">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0A52E4">
      <w:rPr>
        <w:noProof/>
        <w:color w:val="000000"/>
      </w:rPr>
      <w:t>9</w:t>
    </w:r>
    <w:r>
      <w:rPr>
        <w:color w:val="000000"/>
      </w:rPr>
      <w:fldChar w:fldCharType="end"/>
    </w:r>
  </w:p>
  <w:p w:rsidR="00F25596" w:rsidRDefault="00F25596">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AA4" w:rsidRDefault="00DB3AA4">
      <w:pPr>
        <w:spacing w:line="240" w:lineRule="auto"/>
        <w:ind w:left="0" w:hanging="2"/>
      </w:pPr>
      <w:r>
        <w:separator/>
      </w:r>
    </w:p>
  </w:footnote>
  <w:footnote w:type="continuationSeparator" w:id="0">
    <w:p w:rsidR="00DB3AA4" w:rsidRDefault="00DB3AA4">
      <w:pPr>
        <w:spacing w:line="240" w:lineRule="auto"/>
        <w:ind w:left="0" w:hanging="2"/>
      </w:pPr>
      <w:r>
        <w:continuationSeparator/>
      </w:r>
    </w:p>
  </w:footnote>
  <w:footnote w:id="1">
    <w:p w:rsidR="00F25596" w:rsidRDefault="002A6164">
      <w:pPr>
        <w:ind w:left="0" w:hanging="2"/>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proofErr w:type="spellStart"/>
      <w:r>
        <w:rPr>
          <w:rFonts w:ascii="Calibri" w:eastAsia="Calibri" w:hAnsi="Calibri" w:cs="Calibri"/>
          <w:sz w:val="20"/>
          <w:szCs w:val="20"/>
        </w:rPr>
        <w:t>Guillemin</w:t>
      </w:r>
      <w:proofErr w:type="spellEnd"/>
      <w:r>
        <w:rPr>
          <w:rFonts w:ascii="Calibri" w:eastAsia="Calibri" w:hAnsi="Calibri" w:cs="Calibri"/>
          <w:sz w:val="20"/>
          <w:szCs w:val="20"/>
        </w:rPr>
        <w:t xml:space="preserve">, F., </w:t>
      </w:r>
      <w:proofErr w:type="spellStart"/>
      <w:r>
        <w:rPr>
          <w:rFonts w:ascii="Calibri" w:eastAsia="Calibri" w:hAnsi="Calibri" w:cs="Calibri"/>
          <w:sz w:val="20"/>
          <w:szCs w:val="20"/>
        </w:rPr>
        <w:t>Bombardier</w:t>
      </w:r>
      <w:proofErr w:type="spellEnd"/>
      <w:r>
        <w:rPr>
          <w:rFonts w:ascii="Calibri" w:eastAsia="Calibri" w:hAnsi="Calibri" w:cs="Calibri"/>
          <w:sz w:val="20"/>
          <w:szCs w:val="20"/>
        </w:rPr>
        <w:t xml:space="preserve">, C., &amp; </w:t>
      </w:r>
      <w:proofErr w:type="spellStart"/>
      <w:r>
        <w:rPr>
          <w:rFonts w:ascii="Calibri" w:eastAsia="Calibri" w:hAnsi="Calibri" w:cs="Calibri"/>
          <w:sz w:val="20"/>
          <w:szCs w:val="20"/>
        </w:rPr>
        <w:t>Beaton</w:t>
      </w:r>
      <w:proofErr w:type="spellEnd"/>
      <w:r>
        <w:rPr>
          <w:rFonts w:ascii="Calibri" w:eastAsia="Calibri" w:hAnsi="Calibri" w:cs="Calibri"/>
          <w:sz w:val="20"/>
          <w:szCs w:val="20"/>
        </w:rPr>
        <w:t xml:space="preserve">, D. (1993). Cross-cultural </w:t>
      </w:r>
      <w:proofErr w:type="spellStart"/>
      <w:r>
        <w:rPr>
          <w:rFonts w:ascii="Calibri" w:eastAsia="Calibri" w:hAnsi="Calibri" w:cs="Calibri"/>
          <w:sz w:val="20"/>
          <w:szCs w:val="20"/>
        </w:rPr>
        <w:t>adaptation</w:t>
      </w:r>
      <w:proofErr w:type="spellEnd"/>
      <w:r>
        <w:rPr>
          <w:rFonts w:ascii="Calibri" w:eastAsia="Calibri" w:hAnsi="Calibri" w:cs="Calibri"/>
          <w:sz w:val="20"/>
          <w:szCs w:val="20"/>
        </w:rPr>
        <w:t xml:space="preserve"> of </w:t>
      </w:r>
      <w:proofErr w:type="spellStart"/>
      <w:r>
        <w:rPr>
          <w:rFonts w:ascii="Calibri" w:eastAsia="Calibri" w:hAnsi="Calibri" w:cs="Calibri"/>
          <w:sz w:val="20"/>
          <w:szCs w:val="20"/>
        </w:rPr>
        <w:t>health-related</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quality</w:t>
      </w:r>
      <w:proofErr w:type="spellEnd"/>
      <w:r>
        <w:rPr>
          <w:rFonts w:ascii="Calibri" w:eastAsia="Calibri" w:hAnsi="Calibri" w:cs="Calibri"/>
          <w:sz w:val="20"/>
          <w:szCs w:val="20"/>
        </w:rPr>
        <w:t xml:space="preserve"> of </w:t>
      </w:r>
      <w:proofErr w:type="spellStart"/>
      <w:r>
        <w:rPr>
          <w:rFonts w:ascii="Calibri" w:eastAsia="Calibri" w:hAnsi="Calibri" w:cs="Calibri"/>
          <w:sz w:val="20"/>
          <w:szCs w:val="20"/>
        </w:rPr>
        <w:t>life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measures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literature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review</w:t>
      </w:r>
      <w:proofErr w:type="spellEnd"/>
      <w:r>
        <w:rPr>
          <w:rFonts w:ascii="Calibri" w:eastAsia="Calibri" w:hAnsi="Calibri" w:cs="Calibri"/>
          <w:sz w:val="20"/>
          <w:szCs w:val="20"/>
        </w:rPr>
        <w:t xml:space="preserve"> and </w:t>
      </w:r>
      <w:proofErr w:type="spellStart"/>
      <w:r>
        <w:rPr>
          <w:rFonts w:ascii="Calibri" w:eastAsia="Calibri" w:hAnsi="Calibri" w:cs="Calibri"/>
          <w:sz w:val="20"/>
          <w:szCs w:val="20"/>
        </w:rPr>
        <w:t>proposed</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guidelines</w:t>
      </w:r>
      <w:proofErr w:type="spellEnd"/>
      <w:r>
        <w:rPr>
          <w:rFonts w:ascii="Calibri" w:eastAsia="Calibri" w:hAnsi="Calibri" w:cs="Calibri"/>
          <w:sz w:val="20"/>
          <w:szCs w:val="20"/>
        </w:rPr>
        <w:t xml:space="preserve">. </w:t>
      </w:r>
      <w:proofErr w:type="spellStart"/>
      <w:r>
        <w:rPr>
          <w:rFonts w:ascii="Calibri" w:eastAsia="Calibri" w:hAnsi="Calibri" w:cs="Calibri"/>
          <w:i/>
          <w:sz w:val="20"/>
          <w:szCs w:val="20"/>
        </w:rPr>
        <w:t>Journal</w:t>
      </w:r>
      <w:proofErr w:type="spellEnd"/>
      <w:r>
        <w:rPr>
          <w:rFonts w:ascii="Calibri" w:eastAsia="Calibri" w:hAnsi="Calibri" w:cs="Calibri"/>
          <w:i/>
          <w:sz w:val="20"/>
          <w:szCs w:val="20"/>
        </w:rPr>
        <w:t xml:space="preserve"> of </w:t>
      </w:r>
      <w:proofErr w:type="spellStart"/>
      <w:r>
        <w:rPr>
          <w:rFonts w:ascii="Calibri" w:eastAsia="Calibri" w:hAnsi="Calibri" w:cs="Calibri"/>
          <w:i/>
          <w:sz w:val="20"/>
          <w:szCs w:val="20"/>
        </w:rPr>
        <w:t>clinical</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epidemiology</w:t>
      </w:r>
      <w:proofErr w:type="spellEnd"/>
      <w:r>
        <w:rPr>
          <w:rFonts w:ascii="Calibri" w:eastAsia="Calibri" w:hAnsi="Calibri" w:cs="Calibri"/>
          <w:i/>
          <w:sz w:val="20"/>
          <w:szCs w:val="20"/>
        </w:rPr>
        <w:t>,</w:t>
      </w:r>
      <w:r>
        <w:rPr>
          <w:rFonts w:ascii="Calibri" w:eastAsia="Calibri" w:hAnsi="Calibri" w:cs="Calibri"/>
          <w:sz w:val="20"/>
          <w:szCs w:val="20"/>
        </w:rPr>
        <w:t xml:space="preserve"> 46(12), 1417-1432.</w:t>
      </w:r>
    </w:p>
    <w:p w:rsidR="00F25596" w:rsidRDefault="002A6164">
      <w:pPr>
        <w:ind w:left="0" w:hanging="2"/>
        <w:rPr>
          <w:rFonts w:ascii="Calibri" w:eastAsia="Calibri" w:hAnsi="Calibri" w:cs="Calibri"/>
          <w:sz w:val="20"/>
          <w:szCs w:val="20"/>
        </w:rPr>
      </w:pPr>
      <w:proofErr w:type="spellStart"/>
      <w:r>
        <w:rPr>
          <w:rFonts w:ascii="Calibri" w:eastAsia="Calibri" w:hAnsi="Calibri" w:cs="Calibri"/>
          <w:sz w:val="20"/>
          <w:szCs w:val="20"/>
        </w:rPr>
        <w:t>Gjersing</w:t>
      </w:r>
      <w:proofErr w:type="spellEnd"/>
      <w:r>
        <w:rPr>
          <w:rFonts w:ascii="Calibri" w:eastAsia="Calibri" w:hAnsi="Calibri" w:cs="Calibri"/>
          <w:sz w:val="20"/>
          <w:szCs w:val="20"/>
        </w:rPr>
        <w:t xml:space="preserve">, L., </w:t>
      </w:r>
      <w:proofErr w:type="spellStart"/>
      <w:r>
        <w:rPr>
          <w:rFonts w:ascii="Calibri" w:eastAsia="Calibri" w:hAnsi="Calibri" w:cs="Calibri"/>
          <w:sz w:val="20"/>
          <w:szCs w:val="20"/>
        </w:rPr>
        <w:t>Caplehorn</w:t>
      </w:r>
      <w:proofErr w:type="spellEnd"/>
      <w:r>
        <w:rPr>
          <w:rFonts w:ascii="Calibri" w:eastAsia="Calibri" w:hAnsi="Calibri" w:cs="Calibri"/>
          <w:sz w:val="20"/>
          <w:szCs w:val="20"/>
        </w:rPr>
        <w:t xml:space="preserve">, J. R., &amp; </w:t>
      </w:r>
      <w:proofErr w:type="spellStart"/>
      <w:r>
        <w:rPr>
          <w:rFonts w:ascii="Calibri" w:eastAsia="Calibri" w:hAnsi="Calibri" w:cs="Calibri"/>
          <w:sz w:val="20"/>
          <w:szCs w:val="20"/>
        </w:rPr>
        <w:t>Clausen</w:t>
      </w:r>
      <w:proofErr w:type="spellEnd"/>
      <w:r>
        <w:rPr>
          <w:rFonts w:ascii="Calibri" w:eastAsia="Calibri" w:hAnsi="Calibri" w:cs="Calibri"/>
          <w:sz w:val="20"/>
          <w:szCs w:val="20"/>
        </w:rPr>
        <w:t xml:space="preserve">, T. (2010). Cross-cultural </w:t>
      </w:r>
      <w:proofErr w:type="spellStart"/>
      <w:r>
        <w:rPr>
          <w:rFonts w:ascii="Calibri" w:eastAsia="Calibri" w:hAnsi="Calibri" w:cs="Calibri"/>
          <w:sz w:val="20"/>
          <w:szCs w:val="20"/>
        </w:rPr>
        <w:t>adaptation</w:t>
      </w:r>
      <w:proofErr w:type="spellEnd"/>
      <w:r>
        <w:rPr>
          <w:rFonts w:ascii="Calibri" w:eastAsia="Calibri" w:hAnsi="Calibri" w:cs="Calibri"/>
          <w:sz w:val="20"/>
          <w:szCs w:val="20"/>
        </w:rPr>
        <w:t xml:space="preserve"> of </w:t>
      </w:r>
      <w:proofErr w:type="spellStart"/>
      <w:r>
        <w:rPr>
          <w:rFonts w:ascii="Calibri" w:eastAsia="Calibri" w:hAnsi="Calibri" w:cs="Calibri"/>
          <w:sz w:val="20"/>
          <w:szCs w:val="20"/>
        </w:rPr>
        <w:t>research</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instruments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language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setting</w:t>
      </w:r>
      <w:proofErr w:type="spellEnd"/>
      <w:r>
        <w:rPr>
          <w:rFonts w:ascii="Calibri" w:eastAsia="Calibri" w:hAnsi="Calibri" w:cs="Calibri"/>
          <w:sz w:val="20"/>
          <w:szCs w:val="20"/>
        </w:rPr>
        <w:t xml:space="preserve">, time and </w:t>
      </w:r>
      <w:proofErr w:type="spellStart"/>
      <w:r>
        <w:rPr>
          <w:rFonts w:ascii="Calibri" w:eastAsia="Calibri" w:hAnsi="Calibri" w:cs="Calibri"/>
          <w:sz w:val="20"/>
          <w:szCs w:val="20"/>
        </w:rPr>
        <w:t>statistical</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considerations</w:t>
      </w:r>
      <w:proofErr w:type="spellEnd"/>
      <w:r>
        <w:rPr>
          <w:rFonts w:ascii="Calibri" w:eastAsia="Calibri" w:hAnsi="Calibri" w:cs="Calibri"/>
          <w:sz w:val="20"/>
          <w:szCs w:val="20"/>
        </w:rPr>
        <w:t xml:space="preserve">. </w:t>
      </w:r>
      <w:r>
        <w:rPr>
          <w:rFonts w:ascii="Calibri" w:eastAsia="Calibri" w:hAnsi="Calibri" w:cs="Calibri"/>
          <w:i/>
          <w:sz w:val="20"/>
          <w:szCs w:val="20"/>
        </w:rPr>
        <w:t xml:space="preserve">BMC medical </w:t>
      </w:r>
      <w:proofErr w:type="spellStart"/>
      <w:r>
        <w:rPr>
          <w:rFonts w:ascii="Calibri" w:eastAsia="Calibri" w:hAnsi="Calibri" w:cs="Calibri"/>
          <w:i/>
          <w:sz w:val="20"/>
          <w:szCs w:val="20"/>
        </w:rPr>
        <w:t>research</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methodology</w:t>
      </w:r>
      <w:proofErr w:type="spellEnd"/>
      <w:r>
        <w:rPr>
          <w:rFonts w:ascii="Calibri" w:eastAsia="Calibri" w:hAnsi="Calibri" w:cs="Calibri"/>
          <w:sz w:val="20"/>
          <w:szCs w:val="20"/>
        </w:rPr>
        <w:t>, 10(1), 13</w:t>
      </w:r>
      <w:r>
        <w:rPr>
          <w:rFonts w:ascii="Arial" w:eastAsia="Arial" w:hAnsi="Arial" w:cs="Arial"/>
          <w:color w:val="222222"/>
          <w:sz w:val="20"/>
          <w:szCs w:val="20"/>
          <w:highlight w:val="white"/>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596" w:rsidRDefault="002A6164">
    <w:pPr>
      <w:ind w:left="0" w:hanging="2"/>
      <w:jc w:val="center"/>
      <w:rPr>
        <w:rFonts w:ascii="Calibri" w:eastAsia="Calibri" w:hAnsi="Calibri" w:cs="Calibri"/>
      </w:rPr>
    </w:pPr>
    <w:r>
      <w:rPr>
        <w:rFonts w:ascii="Calibri" w:eastAsia="Calibri" w:hAnsi="Calibri" w:cs="Calibri"/>
        <w:b/>
      </w:rPr>
      <w:t xml:space="preserve">                                  </w:t>
    </w:r>
    <w:r>
      <w:rPr>
        <w:noProof/>
        <w:lang w:val="es-CL" w:eastAsia="es-CL"/>
      </w:rPr>
      <w:drawing>
        <wp:anchor distT="0" distB="0" distL="114300" distR="114300" simplePos="0" relativeHeight="251658240" behindDoc="0" locked="0" layoutInCell="1" hidden="0" allowOverlap="1">
          <wp:simplePos x="0" y="0"/>
          <wp:positionH relativeFrom="column">
            <wp:posOffset>-260348</wp:posOffset>
          </wp:positionH>
          <wp:positionV relativeFrom="paragraph">
            <wp:posOffset>-133983</wp:posOffset>
          </wp:positionV>
          <wp:extent cx="1620520" cy="93726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20520" cy="937260"/>
                  </a:xfrm>
                  <a:prstGeom prst="rect">
                    <a:avLst/>
                  </a:prstGeom>
                  <a:ln/>
                </pic:spPr>
              </pic:pic>
            </a:graphicData>
          </a:graphic>
        </wp:anchor>
      </w:drawing>
    </w:r>
  </w:p>
  <w:p w:rsidR="00F25596" w:rsidRDefault="002A6164">
    <w:pPr>
      <w:ind w:left="0" w:hanging="2"/>
      <w:jc w:val="center"/>
      <w:rPr>
        <w:rFonts w:ascii="Calibri" w:eastAsia="Calibri" w:hAnsi="Calibri" w:cs="Calibri"/>
      </w:rPr>
    </w:pPr>
    <w:r>
      <w:rPr>
        <w:rFonts w:ascii="Calibri" w:eastAsia="Calibri" w:hAnsi="Calibri" w:cs="Calibri"/>
        <w:b/>
      </w:rPr>
      <w:t xml:space="preserve">                 </w:t>
    </w:r>
  </w:p>
  <w:p w:rsidR="00F25596" w:rsidRDefault="002A6164">
    <w:pPr>
      <w:ind w:left="0" w:hanging="2"/>
      <w:jc w:val="center"/>
      <w:rPr>
        <w:rFonts w:ascii="Calibri" w:eastAsia="Calibri" w:hAnsi="Calibri" w:cs="Calibri"/>
        <w:sz w:val="28"/>
        <w:szCs w:val="28"/>
      </w:rPr>
    </w:pPr>
    <w:r>
      <w:rPr>
        <w:rFonts w:ascii="Calibri" w:eastAsia="Calibri" w:hAnsi="Calibri" w:cs="Calibri"/>
        <w:b/>
      </w:rPr>
      <w:t xml:space="preserve">                                  </w:t>
    </w:r>
    <w:r>
      <w:rPr>
        <w:rFonts w:ascii="Calibri" w:eastAsia="Calibri" w:hAnsi="Calibri" w:cs="Calibri"/>
        <w:b/>
        <w:sz w:val="28"/>
        <w:szCs w:val="28"/>
      </w:rPr>
      <w:t xml:space="preserve">Protocolo de Evaluación Ética de Ciencias Sociales, </w:t>
    </w:r>
  </w:p>
  <w:p w:rsidR="00F25596" w:rsidRDefault="002A6164">
    <w:pPr>
      <w:ind w:left="1" w:hanging="3"/>
      <w:jc w:val="center"/>
      <w:rPr>
        <w:rFonts w:ascii="Calibri" w:eastAsia="Calibri" w:hAnsi="Calibri" w:cs="Calibri"/>
        <w:sz w:val="28"/>
        <w:szCs w:val="28"/>
      </w:rPr>
    </w:pPr>
    <w:r>
      <w:rPr>
        <w:rFonts w:ascii="Calibri" w:eastAsia="Calibri" w:hAnsi="Calibri" w:cs="Calibri"/>
        <w:b/>
        <w:sz w:val="28"/>
        <w:szCs w:val="28"/>
      </w:rPr>
      <w:t xml:space="preserve">                      Artes y Humanidades</w:t>
    </w:r>
  </w:p>
  <w:p w:rsidR="00F25596" w:rsidRDefault="00F25596">
    <w:pPr>
      <w:ind w:left="1" w:hanging="3"/>
      <w:jc w:val="center"/>
      <w:rPr>
        <w:rFonts w:ascii="Calibri" w:eastAsia="Calibri" w:hAnsi="Calibri" w:cs="Calibri"/>
        <w:sz w:val="28"/>
        <w:szCs w:val="28"/>
      </w:rPr>
    </w:pPr>
  </w:p>
  <w:p w:rsidR="00F25596" w:rsidRDefault="00F25596">
    <w:pPr>
      <w:widowControl w:val="0"/>
      <w:pBdr>
        <w:top w:val="nil"/>
        <w:left w:val="nil"/>
        <w:bottom w:val="nil"/>
        <w:right w:val="nil"/>
        <w:between w:val="nil"/>
      </w:pBdr>
      <w:spacing w:line="240" w:lineRule="auto"/>
      <w:ind w:left="0" w:hanging="2"/>
      <w:rPr>
        <w:color w:val="000000"/>
      </w:rPr>
    </w:pPr>
  </w:p>
  <w:p w:rsidR="00F25596" w:rsidRDefault="00F25596">
    <w:pP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12295"/>
    <w:multiLevelType w:val="multilevel"/>
    <w:tmpl w:val="CC6CF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734FE7"/>
    <w:multiLevelType w:val="multilevel"/>
    <w:tmpl w:val="34A4000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AF27AAF"/>
    <w:multiLevelType w:val="multilevel"/>
    <w:tmpl w:val="CEC6FC7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00D4BC0"/>
    <w:multiLevelType w:val="multilevel"/>
    <w:tmpl w:val="AD8EB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5D351A"/>
    <w:multiLevelType w:val="multilevel"/>
    <w:tmpl w:val="B8AC3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2650455"/>
    <w:multiLevelType w:val="multilevel"/>
    <w:tmpl w:val="A614FA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32D0757"/>
    <w:multiLevelType w:val="multilevel"/>
    <w:tmpl w:val="A4A00B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1"/>
  </w:num>
  <w:num w:numId="3">
    <w:abstractNumId w:val="0"/>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596"/>
    <w:rsid w:val="000A52E4"/>
    <w:rsid w:val="002A6164"/>
    <w:rsid w:val="00901771"/>
    <w:rsid w:val="00981A3B"/>
    <w:rsid w:val="00C04F19"/>
    <w:rsid w:val="00DB3AA4"/>
    <w:rsid w:val="00DC0573"/>
    <w:rsid w:val="00EE2863"/>
    <w:rsid w:val="00F25596"/>
    <w:rsid w:val="00FF72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A7B2D"/>
  <w15:docId w15:val="{ED7614F0-943C-4F3A-A4F5-C17F10E3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widowControl w:val="0"/>
    </w:pPr>
    <w:rPr>
      <w:b/>
      <w:lang w:eastAsia="es-ES"/>
    </w:rPr>
  </w:style>
  <w:style w:type="paragraph" w:styleId="Ttulo2">
    <w:name w:val="heading 2"/>
    <w:basedOn w:val="Normal"/>
    <w:next w:val="Normal"/>
    <w:pPr>
      <w:keepNext/>
      <w:widowControl w:val="0"/>
      <w:jc w:val="both"/>
      <w:outlineLvl w:val="1"/>
    </w:pPr>
    <w:rPr>
      <w:b/>
      <w:lang w:eastAsia="es-ES"/>
    </w:rPr>
  </w:style>
  <w:style w:type="paragraph" w:styleId="Ttulo3">
    <w:name w:val="heading 3"/>
    <w:basedOn w:val="Normal"/>
    <w:next w:val="Normal"/>
    <w:pPr>
      <w:keepNext/>
      <w:ind w:left="454" w:hanging="454"/>
      <w:jc w:val="both"/>
      <w:outlineLvl w:val="2"/>
    </w:pPr>
    <w:rPr>
      <w:b/>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pPr>
      <w:widowControl w:val="0"/>
    </w:pPr>
    <w:rPr>
      <w:lang w:eastAsia="es-ES"/>
    </w:rPr>
  </w:style>
  <w:style w:type="paragraph" w:styleId="Textoindependiente">
    <w:name w:val="Body Text"/>
    <w:basedOn w:val="Normal"/>
    <w:pPr>
      <w:jc w:val="both"/>
    </w:pPr>
    <w:rPr>
      <w:b/>
      <w:sz w:val="22"/>
    </w:rPr>
  </w:style>
  <w:style w:type="paragraph" w:styleId="Sangradetextonormal">
    <w:name w:val="Body Text Indent"/>
    <w:basedOn w:val="Normal"/>
    <w:pPr>
      <w:ind w:left="454" w:hanging="454"/>
      <w:jc w:val="both"/>
    </w:pPr>
  </w:style>
  <w:style w:type="paragraph" w:styleId="Sangra2detindependiente">
    <w:name w:val="Body Text Indent 2"/>
    <w:basedOn w:val="Normal"/>
    <w:pPr>
      <w:ind w:left="454" w:hanging="454"/>
      <w:jc w:val="both"/>
    </w:pPr>
    <w:rPr>
      <w:sz w:val="22"/>
    </w:rPr>
  </w:style>
  <w:style w:type="paragraph" w:styleId="Sangra3detindependiente">
    <w:name w:val="Body Text Indent 3"/>
    <w:basedOn w:val="Normal"/>
    <w:pPr>
      <w:ind w:left="454"/>
      <w:jc w:val="both"/>
    </w:pPr>
    <w:rPr>
      <w:b/>
      <w:color w:val="FF0000"/>
      <w:lang w:eastAsia="es-ES"/>
    </w:rPr>
  </w:style>
  <w:style w:type="paragraph" w:styleId="Textoindependiente2">
    <w:name w:val="Body Text 2"/>
    <w:basedOn w:val="Normal"/>
    <w:pPr>
      <w:jc w:val="both"/>
    </w:pPr>
  </w:style>
  <w:style w:type="paragraph" w:styleId="Piedepgina">
    <w:name w:val="footer"/>
    <w:basedOn w:val="Normal"/>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Pr>
      <w:color w:val="0000FF"/>
      <w:w w:val="100"/>
      <w:position w:val="-1"/>
      <w:u w:val="single"/>
      <w:effect w:val="none"/>
      <w:vertAlign w:val="baseline"/>
      <w:cs w:val="0"/>
      <w:em w:val="none"/>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rPr>
      <w:sz w:val="20"/>
    </w:rPr>
  </w:style>
  <w:style w:type="paragraph" w:styleId="Asuntodelcomentario">
    <w:name w:val="annotation subject"/>
    <w:basedOn w:val="Textocomentario"/>
    <w:next w:val="Textocomentario"/>
    <w:rPr>
      <w:b/>
      <w:bCs/>
    </w:rPr>
  </w:style>
  <w:style w:type="paragraph" w:styleId="Textodeglobo">
    <w:name w:val="Balloon Text"/>
    <w:basedOn w:val="Normal"/>
    <w:rPr>
      <w:rFonts w:ascii="Tahoma" w:hAnsi="Tahoma" w:cs="Tahoma"/>
      <w:sz w:val="16"/>
      <w:szCs w:val="16"/>
    </w:rPr>
  </w:style>
  <w:style w:type="paragraph" w:styleId="Textosinformato">
    <w:name w:val="Plain Text"/>
    <w:basedOn w:val="Normal"/>
    <w:rPr>
      <w:rFonts w:ascii="Courier New" w:hAnsi="Courier New" w:cs="Courier New"/>
      <w:sz w:val="20"/>
      <w:lang w:eastAsia="es-ES"/>
    </w:rPr>
  </w:style>
  <w:style w:type="paragraph" w:styleId="HTMLconformatoprevio">
    <w:name w:val="HTML Preformatted"/>
    <w:basedOn w:val="Normal"/>
    <w:rPr>
      <w:rFonts w:ascii="Courier New" w:hAnsi="Courier New" w:cs="Courier New"/>
      <w:color w:val="233AAA"/>
      <w:sz w:val="18"/>
      <w:szCs w:val="18"/>
      <w:lang w:eastAsia="es-ES"/>
    </w:rPr>
  </w:style>
  <w:style w:type="character" w:styleId="Textoennegrita">
    <w:name w:val="Strong"/>
    <w:rPr>
      <w:b/>
      <w:bCs/>
      <w:w w:val="100"/>
      <w:position w:val="-1"/>
      <w:effect w:val="none"/>
      <w:vertAlign w:val="baseline"/>
      <w:cs w:val="0"/>
      <w:em w:val="none"/>
    </w:rPr>
  </w:style>
  <w:style w:type="character" w:customStyle="1" w:styleId="volume">
    <w:name w:val="volume"/>
    <w:basedOn w:val="Fuentedeprrafopredeter"/>
    <w:rPr>
      <w:w w:val="100"/>
      <w:position w:val="-1"/>
      <w:effect w:val="none"/>
      <w:vertAlign w:val="baseline"/>
      <w:cs w:val="0"/>
      <w:em w:val="none"/>
    </w:rPr>
  </w:style>
  <w:style w:type="character" w:customStyle="1" w:styleId="issue">
    <w:name w:val="issue"/>
    <w:basedOn w:val="Fuentedeprrafopredeter"/>
    <w:rPr>
      <w:w w:val="100"/>
      <w:position w:val="-1"/>
      <w:effect w:val="none"/>
      <w:vertAlign w:val="baseline"/>
      <w:cs w:val="0"/>
      <w:em w:val="none"/>
    </w:rPr>
  </w:style>
  <w:style w:type="character" w:customStyle="1" w:styleId="pages">
    <w:name w:val="pages"/>
    <w:basedOn w:val="Fuentedeprrafopredeter"/>
    <w:rPr>
      <w:w w:val="100"/>
      <w:position w:val="-1"/>
      <w:effect w:val="none"/>
      <w:vertAlign w:val="baseline"/>
      <w:cs w:val="0"/>
      <w:em w:val="none"/>
    </w:rPr>
  </w:style>
  <w:style w:type="paragraph" w:customStyle="1" w:styleId="source1">
    <w:name w:val="source1"/>
    <w:basedOn w:val="Normal"/>
    <w:pPr>
      <w:spacing w:before="120" w:line="240" w:lineRule="atLeast"/>
      <w:ind w:left="825"/>
    </w:pPr>
    <w:rPr>
      <w:sz w:val="18"/>
      <w:szCs w:val="18"/>
      <w:lang w:eastAsia="es-ES"/>
    </w:rPr>
  </w:style>
  <w:style w:type="character" w:customStyle="1" w:styleId="journalname">
    <w:name w:val="journalname"/>
    <w:basedOn w:val="Fuentedeprrafopredeter"/>
    <w:rPr>
      <w:w w:val="100"/>
      <w:position w:val="-1"/>
      <w:effect w:val="none"/>
      <w:vertAlign w:val="baseline"/>
      <w:cs w:val="0"/>
      <w:em w:val="none"/>
    </w:rPr>
  </w:style>
  <w:style w:type="character" w:customStyle="1" w:styleId="PiedepginaCar">
    <w:name w:val="Pie de página Car"/>
    <w:rPr>
      <w:w w:val="100"/>
      <w:position w:val="-1"/>
      <w:sz w:val="24"/>
      <w:effect w:val="none"/>
      <w:vertAlign w:val="baseline"/>
      <w:cs w:val="0"/>
      <w:em w:val="none"/>
      <w:lang w:eastAsia="en-US"/>
    </w:rPr>
  </w:style>
  <w:style w:type="character" w:customStyle="1" w:styleId="EncabezadoCar">
    <w:name w:val="Encabezado Car"/>
    <w:rPr>
      <w:snapToGrid/>
      <w:w w:val="100"/>
      <w:position w:val="-1"/>
      <w:sz w:val="24"/>
      <w:effect w:val="none"/>
      <w:vertAlign w:val="baseline"/>
      <w:cs w:val="0"/>
      <w:em w:val="none"/>
    </w:rPr>
  </w:style>
  <w:style w:type="character" w:styleId="nfasis">
    <w:name w:val="Emphasis"/>
    <w:rPr>
      <w:i/>
      <w:iCs/>
      <w:w w:val="100"/>
      <w:position w:val="-1"/>
      <w:effect w:val="none"/>
      <w:vertAlign w:val="baseline"/>
      <w:cs w:val="0"/>
      <w:em w:val="none"/>
    </w:rPr>
  </w:style>
  <w:style w:type="paragraph" w:styleId="Lista">
    <w:name w:val="List"/>
    <w:basedOn w:val="Normal"/>
    <w:pPr>
      <w:ind w:left="283" w:hanging="283"/>
      <w:contextualSpacing/>
    </w:pPr>
  </w:style>
  <w:style w:type="paragraph" w:styleId="Lista2">
    <w:name w:val="List 2"/>
    <w:basedOn w:val="Normal"/>
    <w:pPr>
      <w:ind w:left="566" w:hanging="283"/>
      <w:contextualSpacing/>
    </w:pPr>
  </w:style>
  <w:style w:type="paragraph" w:customStyle="1" w:styleId="Listaclara-nfasis51">
    <w:name w:val="Lista clara - Énfasis 51"/>
    <w:basedOn w:val="Normal"/>
    <w:pPr>
      <w:ind w:left="720"/>
      <w:contextualSpacing/>
    </w:pPr>
  </w:style>
  <w:style w:type="paragraph" w:styleId="Textonotapie">
    <w:name w:val="footnote text"/>
    <w:basedOn w:val="Normal"/>
  </w:style>
  <w:style w:type="character" w:customStyle="1" w:styleId="TextonotapieCar">
    <w:name w:val="Texto nota pie Car"/>
    <w:rPr>
      <w:w w:val="100"/>
      <w:position w:val="-1"/>
      <w:effect w:val="none"/>
      <w:vertAlign w:val="baseline"/>
      <w:cs w:val="0"/>
      <w:em w:val="none"/>
      <w:lang w:val="es-ES" w:eastAsia="en-US"/>
    </w:rPr>
  </w:style>
  <w:style w:type="paragraph" w:customStyle="1" w:styleId="Sombreadoclaro-nfasis51">
    <w:name w:val="Sombreado claro - Énfasis 51"/>
    <w:pPr>
      <w:suppressAutoHyphens/>
      <w:spacing w:line="1" w:lineRule="atLeast"/>
      <w:ind w:leftChars="-1" w:left="-1" w:hangingChars="1" w:hanging="1"/>
      <w:textDirection w:val="btLr"/>
      <w:textAlignment w:val="top"/>
      <w:outlineLvl w:val="0"/>
    </w:pPr>
    <w:rPr>
      <w:position w:val="-1"/>
      <w:lang w:eastAsia="en-US"/>
    </w:rPr>
  </w:style>
  <w:style w:type="character" w:styleId="Hipervnculovisitado">
    <w:name w:val="FollowedHyperlink"/>
    <w:rPr>
      <w:color w:val="800080"/>
      <w:w w:val="100"/>
      <w:position w:val="-1"/>
      <w:u w:val="single"/>
      <w:effect w:val="none"/>
      <w:vertAlign w:val="baseline"/>
      <w:cs w:val="0"/>
      <w:em w:val="none"/>
    </w:rPr>
  </w:style>
  <w:style w:type="paragraph" w:styleId="Prrafodelista">
    <w:name w:val="List Paragraph"/>
    <w:basedOn w:val="Normal"/>
    <w:pPr>
      <w:spacing w:after="160" w:line="259" w:lineRule="auto"/>
      <w:ind w:left="720"/>
      <w:contextualSpacing/>
    </w:pPr>
    <w:rPr>
      <w:rFonts w:ascii="Calibri" w:eastAsia="Calibri" w:hAnsi="Calibri"/>
      <w:sz w:val="22"/>
      <w:szCs w:val="22"/>
      <w:lang w:val="es-CL"/>
    </w:rPr>
  </w:style>
  <w:style w:type="paragraph" w:styleId="Revisin">
    <w:name w:val="Revision"/>
    <w:pPr>
      <w:suppressAutoHyphens/>
      <w:spacing w:line="1" w:lineRule="atLeast"/>
      <w:ind w:leftChars="-1" w:left="-1" w:hangingChars="1" w:hanging="1"/>
      <w:textDirection w:val="btLr"/>
      <w:textAlignment w:val="top"/>
      <w:outlineLvl w:val="0"/>
    </w:pPr>
    <w:rPr>
      <w:position w:val="-1"/>
      <w:lang w:eastAsia="en-US"/>
    </w:rPr>
  </w:style>
  <w:style w:type="character" w:customStyle="1" w:styleId="Mencinsinresolver">
    <w:name w:val="Mención sin resolver"/>
    <w:qFormat/>
    <w:rPr>
      <w:color w:val="605E5C"/>
      <w:w w:val="100"/>
      <w:position w:val="-1"/>
      <w:effect w:val="none"/>
      <w:shd w:val="clear" w:color="auto" w:fill="E1DFDD"/>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left w:w="108" w:type="dxa"/>
        <w:right w:w="108" w:type="dxa"/>
      </w:tblCellMar>
    </w:tblPr>
  </w:style>
  <w:style w:type="character" w:customStyle="1" w:styleId="il">
    <w:name w:val="il"/>
    <w:basedOn w:val="Fuentedeprrafopredeter"/>
    <w:rsid w:val="00981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01553">
      <w:bodyDiv w:val="1"/>
      <w:marLeft w:val="0"/>
      <w:marRight w:val="0"/>
      <w:marTop w:val="0"/>
      <w:marBottom w:val="0"/>
      <w:divBdr>
        <w:top w:val="none" w:sz="0" w:space="0" w:color="auto"/>
        <w:left w:val="none" w:sz="0" w:space="0" w:color="auto"/>
        <w:bottom w:val="none" w:sz="0" w:space="0" w:color="auto"/>
        <w:right w:val="none" w:sz="0" w:space="0" w:color="auto"/>
      </w:divBdr>
    </w:div>
    <w:div w:id="388849384">
      <w:bodyDiv w:val="1"/>
      <w:marLeft w:val="0"/>
      <w:marRight w:val="0"/>
      <w:marTop w:val="0"/>
      <w:marBottom w:val="0"/>
      <w:divBdr>
        <w:top w:val="none" w:sz="0" w:space="0" w:color="auto"/>
        <w:left w:val="none" w:sz="0" w:space="0" w:color="auto"/>
        <w:bottom w:val="none" w:sz="0" w:space="0" w:color="auto"/>
        <w:right w:val="none" w:sz="0" w:space="0" w:color="auto"/>
      </w:divBdr>
      <w:divsChild>
        <w:div w:id="2129470610">
          <w:marLeft w:val="0"/>
          <w:marRight w:val="0"/>
          <w:marTop w:val="0"/>
          <w:marBottom w:val="0"/>
          <w:divBdr>
            <w:top w:val="none" w:sz="0" w:space="0" w:color="auto"/>
            <w:left w:val="none" w:sz="0" w:space="0" w:color="auto"/>
            <w:bottom w:val="none" w:sz="0" w:space="0" w:color="auto"/>
            <w:right w:val="none" w:sz="0" w:space="0" w:color="auto"/>
          </w:divBdr>
        </w:div>
        <w:div w:id="1143760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niela.oyarce@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ticayseguridad.uc.cl/comite-etico-cientifico-en-ciencias-sociales-artes-y-humanidades/cec-sociales-2.html" TargetMode="External"/><Relationship Id="rId4" Type="http://schemas.openxmlformats.org/officeDocument/2006/relationships/settings" Target="settings.xml"/><Relationship Id="rId9" Type="http://schemas.openxmlformats.org/officeDocument/2006/relationships/hyperlink" Target="https://docs.google.com/forms/d/e/1FAIpQLScrX6LcJ8cNmnV9J0QeOWX_gmK53fsK-yaiP5i5Df1W3PkdXA/viewform?usp=sf_lin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WKjmMHOqesD8xeAUMEscQxC4Iw==">AMUW2mUtj7EOvvBuLKkGflPPv0hXbB6W0k6+lMOxIm2xKMkRVu4B+g63yJcp1V00jWj/U5XZtOo4z5gLzeEBQ+ZaIxAtKszZsQtggkyQVaDQD/tzNC8xmpFCvIyNvOWcyhNz4ZtFsE0ilRG6Z4gKpSM5+VIuYcGJroZTIOwel2Ko1/cVXML6XS1EdBkl+uy9yL/hhu9qQGmDfMheJVMRN/2/x7ZUDxYdWptYifueblIhFLmCQMtk4cpRm98oUpbEOZ7XGBU6lW+NIuXx/yQ5Xh1uWzWzehUsKDdKOHOdYrq+YL943iS3TXgxAlvqr2xIC6znlznupwjsMnfx1a5ME6MZI1HkksH9hw6Xfak6R7kCUfpRSqMaHYnq5vr8G1IQtqnsfqCt0aL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3600</Words>
  <Characters>19805</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Gimpel</dc:creator>
  <cp:lastModifiedBy>redcrecemos</cp:lastModifiedBy>
  <cp:revision>5</cp:revision>
  <dcterms:created xsi:type="dcterms:W3CDTF">2020-05-19T03:29:00Z</dcterms:created>
  <dcterms:modified xsi:type="dcterms:W3CDTF">2020-06-09T03:52:00Z</dcterms:modified>
</cp:coreProperties>
</file>